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6696"/>
      </w:tblGrid>
      <w:tr w:rsidR="00560855" w:rsidRPr="00056477" w:rsidTr="00F31EA4">
        <w:tc>
          <w:tcPr>
            <w:tcW w:w="1951" w:type="dxa"/>
          </w:tcPr>
          <w:p w:rsidR="00560855" w:rsidRPr="00056477" w:rsidRDefault="00560855" w:rsidP="00F31EA4">
            <w:pPr>
              <w:autoSpaceDE w:val="0"/>
              <w:autoSpaceDN w:val="0"/>
              <w:adjustRightInd w:val="0"/>
              <w:rPr>
                <w:rFonts w:ascii="Arial" w:hAnsi="Arial" w:cs="Arial"/>
                <w:b/>
                <w:sz w:val="28"/>
                <w:szCs w:val="28"/>
                <w:lang w:val="en-US"/>
              </w:rPr>
            </w:pPr>
            <w:bookmarkStart w:id="0" w:name="_GoBack"/>
            <w:bookmarkEnd w:id="0"/>
            <w:r w:rsidRPr="00056477">
              <w:rPr>
                <w:rFonts w:ascii="Arial" w:hAnsi="Arial" w:cs="Arial"/>
                <w:b/>
                <w:noProof/>
                <w:sz w:val="28"/>
                <w:szCs w:val="28"/>
                <w:lang w:val="mk-MK" w:eastAsia="mk-MK"/>
              </w:rPr>
              <w:drawing>
                <wp:inline distT="0" distB="0" distL="0" distR="0">
                  <wp:extent cx="1060450" cy="1038860"/>
                  <wp:effectExtent l="19050" t="0" r="635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60450" cy="1038860"/>
                          </a:xfrm>
                          <a:prstGeom prst="rect">
                            <a:avLst/>
                          </a:prstGeom>
                          <a:noFill/>
                          <a:ln w="9525">
                            <a:noFill/>
                            <a:miter lim="800000"/>
                            <a:headEnd/>
                            <a:tailEnd/>
                          </a:ln>
                        </pic:spPr>
                      </pic:pic>
                    </a:graphicData>
                  </a:graphic>
                </wp:inline>
              </w:drawing>
            </w:r>
          </w:p>
          <w:p w:rsidR="00560855" w:rsidRPr="00056477" w:rsidRDefault="00560855" w:rsidP="00F31EA4">
            <w:pPr>
              <w:tabs>
                <w:tab w:val="left" w:pos="1048"/>
              </w:tabs>
              <w:rPr>
                <w:rFonts w:ascii="Arial" w:hAnsi="Arial" w:cs="Arial"/>
                <w:b/>
                <w:sz w:val="28"/>
                <w:szCs w:val="28"/>
                <w:lang w:val="en-US"/>
              </w:rPr>
            </w:pPr>
            <w:r>
              <w:rPr>
                <w:rFonts w:ascii="Arial" w:hAnsi="Arial" w:cs="Arial"/>
                <w:b/>
                <w:sz w:val="28"/>
                <w:szCs w:val="28"/>
                <w:lang w:val="en-US"/>
              </w:rPr>
              <w:t xml:space="preserve">    </w:t>
            </w:r>
            <w:r w:rsidRPr="00056477">
              <w:rPr>
                <w:rFonts w:ascii="Arial" w:hAnsi="Arial" w:cs="Arial"/>
                <w:b/>
                <w:sz w:val="28"/>
                <w:szCs w:val="28"/>
                <w:lang w:val="en-US"/>
              </w:rPr>
              <w:t>BANTAO</w:t>
            </w:r>
          </w:p>
        </w:tc>
        <w:tc>
          <w:tcPr>
            <w:tcW w:w="6911" w:type="dxa"/>
          </w:tcPr>
          <w:p w:rsidR="00560855" w:rsidRPr="00056477" w:rsidRDefault="00560855" w:rsidP="00F31EA4">
            <w:pPr>
              <w:autoSpaceDE w:val="0"/>
              <w:autoSpaceDN w:val="0"/>
              <w:adjustRightInd w:val="0"/>
              <w:jc w:val="center"/>
              <w:rPr>
                <w:rFonts w:ascii="Arial" w:hAnsi="Arial" w:cs="Arial"/>
                <w:b/>
                <w:bCs/>
                <w:sz w:val="28"/>
                <w:szCs w:val="28"/>
                <w:lang w:val="en-US" w:eastAsia="en-US"/>
              </w:rPr>
            </w:pPr>
            <w:r w:rsidRPr="00056477">
              <w:rPr>
                <w:rFonts w:ascii="Arial" w:hAnsi="Arial" w:cs="Arial"/>
                <w:b/>
                <w:bCs/>
                <w:sz w:val="28"/>
                <w:szCs w:val="28"/>
                <w:lang w:val="en-US" w:eastAsia="en-US"/>
              </w:rPr>
              <w:t>15th BANTAO Congress</w:t>
            </w:r>
          </w:p>
          <w:p w:rsidR="00560855" w:rsidRPr="00056477" w:rsidRDefault="00560855" w:rsidP="00F31EA4">
            <w:pPr>
              <w:autoSpaceDE w:val="0"/>
              <w:autoSpaceDN w:val="0"/>
              <w:adjustRightInd w:val="0"/>
              <w:jc w:val="center"/>
              <w:rPr>
                <w:rFonts w:ascii="Arial" w:hAnsi="Arial" w:cs="Arial"/>
                <w:b/>
                <w:bCs/>
                <w:sz w:val="28"/>
                <w:szCs w:val="28"/>
                <w:lang w:val="en-US" w:eastAsia="en-US"/>
              </w:rPr>
            </w:pPr>
            <w:r w:rsidRPr="00056477">
              <w:rPr>
                <w:rFonts w:ascii="Arial" w:hAnsi="Arial" w:cs="Arial"/>
                <w:b/>
                <w:bCs/>
                <w:sz w:val="28"/>
                <w:szCs w:val="28"/>
                <w:lang w:val="en-US" w:eastAsia="en-US"/>
              </w:rPr>
              <w:t>Balkan Association of Nephrology,</w:t>
            </w:r>
          </w:p>
          <w:p w:rsidR="00560855" w:rsidRPr="00056477" w:rsidRDefault="00560855" w:rsidP="00F31EA4">
            <w:pPr>
              <w:autoSpaceDE w:val="0"/>
              <w:autoSpaceDN w:val="0"/>
              <w:adjustRightInd w:val="0"/>
              <w:jc w:val="center"/>
              <w:rPr>
                <w:rFonts w:ascii="Arial" w:hAnsi="Arial" w:cs="Arial"/>
                <w:b/>
                <w:bCs/>
                <w:sz w:val="28"/>
                <w:szCs w:val="28"/>
                <w:lang w:val="en-US" w:eastAsia="en-US"/>
              </w:rPr>
            </w:pPr>
            <w:r w:rsidRPr="00056477">
              <w:rPr>
                <w:rFonts w:ascii="Arial" w:hAnsi="Arial" w:cs="Arial"/>
                <w:b/>
                <w:bCs/>
                <w:sz w:val="28"/>
                <w:szCs w:val="28"/>
                <w:lang w:val="en-US" w:eastAsia="en-US"/>
              </w:rPr>
              <w:t>Dialysis and Artificial Organs</w:t>
            </w:r>
          </w:p>
          <w:p w:rsidR="00560855" w:rsidRPr="002474F1" w:rsidRDefault="00560855" w:rsidP="00F31EA4">
            <w:pPr>
              <w:autoSpaceDE w:val="0"/>
              <w:autoSpaceDN w:val="0"/>
              <w:adjustRightInd w:val="0"/>
              <w:jc w:val="center"/>
              <w:rPr>
                <w:rFonts w:ascii="Arial" w:hAnsi="Arial" w:cs="Arial"/>
                <w:b/>
                <w:bCs/>
                <w:sz w:val="20"/>
                <w:szCs w:val="20"/>
                <w:lang w:val="en-US" w:eastAsia="en-US"/>
              </w:rPr>
            </w:pPr>
            <w:r w:rsidRPr="002474F1">
              <w:rPr>
                <w:rFonts w:ascii="Arial" w:hAnsi="Arial" w:cs="Arial"/>
                <w:b/>
                <w:bCs/>
                <w:sz w:val="20"/>
                <w:szCs w:val="20"/>
                <w:lang w:val="en-US" w:eastAsia="en-US"/>
              </w:rPr>
              <w:t>and</w:t>
            </w:r>
          </w:p>
          <w:p w:rsidR="00560855" w:rsidRPr="00056477" w:rsidRDefault="00560855" w:rsidP="00F31EA4">
            <w:pPr>
              <w:autoSpaceDE w:val="0"/>
              <w:autoSpaceDN w:val="0"/>
              <w:adjustRightInd w:val="0"/>
              <w:jc w:val="center"/>
              <w:rPr>
                <w:rFonts w:ascii="Arial" w:hAnsi="Arial" w:cs="Arial"/>
                <w:b/>
                <w:bCs/>
                <w:sz w:val="28"/>
                <w:szCs w:val="28"/>
                <w:lang w:val="en-US" w:eastAsia="en-US"/>
              </w:rPr>
            </w:pPr>
            <w:r w:rsidRPr="00056477">
              <w:rPr>
                <w:rFonts w:ascii="Arial" w:hAnsi="Arial" w:cs="Arial"/>
                <w:b/>
                <w:bCs/>
                <w:sz w:val="28"/>
                <w:szCs w:val="28"/>
                <w:lang w:val="en-US" w:eastAsia="en-US"/>
              </w:rPr>
              <w:t>ERA-EDTA &amp; ISN course</w:t>
            </w:r>
          </w:p>
          <w:p w:rsidR="00560855" w:rsidRPr="00D03A59" w:rsidRDefault="00560855" w:rsidP="00D002B5">
            <w:pPr>
              <w:autoSpaceDE w:val="0"/>
              <w:autoSpaceDN w:val="0"/>
              <w:adjustRightInd w:val="0"/>
              <w:spacing w:after="120"/>
              <w:jc w:val="center"/>
              <w:rPr>
                <w:rFonts w:ascii="Arial" w:hAnsi="Arial" w:cs="Arial"/>
                <w:b/>
                <w:lang w:val="en-US"/>
              </w:rPr>
            </w:pPr>
            <w:r w:rsidRPr="00D03A59">
              <w:rPr>
                <w:rFonts w:ascii="Arial" w:hAnsi="Arial" w:cs="Arial"/>
                <w:b/>
                <w:bCs/>
                <w:lang w:val="en-US" w:eastAsia="en-US"/>
              </w:rPr>
              <w:t xml:space="preserve">26-29 September 2019 </w:t>
            </w:r>
          </w:p>
        </w:tc>
      </w:tr>
    </w:tbl>
    <w:p w:rsidR="00560855" w:rsidRPr="00056477" w:rsidRDefault="00560855" w:rsidP="00560855">
      <w:pPr>
        <w:autoSpaceDE w:val="0"/>
        <w:autoSpaceDN w:val="0"/>
        <w:adjustRightInd w:val="0"/>
        <w:jc w:val="center"/>
        <w:rPr>
          <w:rFonts w:ascii="Arial" w:hAnsi="Arial" w:cs="Arial"/>
          <w:b/>
          <w:sz w:val="20"/>
          <w:szCs w:val="20"/>
          <w:lang w:val="en-US"/>
        </w:rPr>
      </w:pPr>
    </w:p>
    <w:p w:rsidR="00560855" w:rsidRPr="004E1586" w:rsidRDefault="00560855" w:rsidP="00560855">
      <w:pPr>
        <w:autoSpaceDE w:val="0"/>
        <w:autoSpaceDN w:val="0"/>
        <w:adjustRightInd w:val="0"/>
        <w:jc w:val="center"/>
        <w:rPr>
          <w:rFonts w:ascii="Arial" w:hAnsi="Arial" w:cs="Arial"/>
          <w:b/>
          <w:sz w:val="16"/>
          <w:szCs w:val="16"/>
          <w:lang w:val="en-US"/>
        </w:rPr>
      </w:pPr>
      <w:r w:rsidRPr="002474F1">
        <w:rPr>
          <w:rFonts w:ascii="Arial" w:hAnsi="Arial" w:cs="Arial"/>
          <w:b/>
          <w:sz w:val="16"/>
          <w:szCs w:val="16"/>
          <w:lang w:val="mk-MK"/>
        </w:rPr>
        <w:t xml:space="preserve">  </w:t>
      </w:r>
      <w:r w:rsidRPr="002474F1">
        <w:rPr>
          <w:rFonts w:ascii="Arial" w:hAnsi="Arial" w:cs="Arial"/>
          <w:b/>
          <w:sz w:val="16"/>
          <w:szCs w:val="16"/>
          <w:lang w:val="en-US"/>
        </w:rPr>
        <w:t>AND</w:t>
      </w:r>
    </w:p>
    <w:p w:rsidR="00560855" w:rsidRPr="00224083" w:rsidRDefault="00560855" w:rsidP="00560855">
      <w:pPr>
        <w:autoSpaceDE w:val="0"/>
        <w:autoSpaceDN w:val="0"/>
        <w:adjustRightInd w:val="0"/>
        <w:ind w:left="1440"/>
        <w:jc w:val="center"/>
        <w:rPr>
          <w:rFonts w:ascii="Arial" w:hAnsi="Arial" w:cs="Arial"/>
          <w:b/>
          <w:sz w:val="22"/>
          <w:szCs w:val="22"/>
          <w:lang w:val="en-US"/>
        </w:rPr>
      </w:pPr>
    </w:p>
    <w:p w:rsidR="00560855" w:rsidRDefault="00560855" w:rsidP="00560855">
      <w:pPr>
        <w:autoSpaceDE w:val="0"/>
        <w:autoSpaceDN w:val="0"/>
        <w:adjustRightInd w:val="0"/>
        <w:ind w:left="1440"/>
        <w:jc w:val="center"/>
        <w:rPr>
          <w:rFonts w:ascii="Arial" w:hAnsi="Arial" w:cs="Arial"/>
          <w:b/>
          <w:sz w:val="22"/>
          <w:szCs w:val="22"/>
          <w:lang w:val="en-US"/>
        </w:rPr>
      </w:pPr>
      <w:r>
        <w:rPr>
          <w:rFonts w:ascii="Arial" w:hAnsi="Arial" w:cs="Arial"/>
          <w:b/>
          <w:noProof/>
          <w:sz w:val="22"/>
          <w:szCs w:val="22"/>
          <w:vertAlign w:val="superscript"/>
          <w:lang w:val="mk-MK" w:eastAsia="mk-MK"/>
        </w:rPr>
        <w:drawing>
          <wp:anchor distT="0" distB="0" distL="114300" distR="114300" simplePos="0" relativeHeight="251661312" behindDoc="0" locked="0" layoutInCell="1" allowOverlap="1">
            <wp:simplePos x="0" y="0"/>
            <wp:positionH relativeFrom="column">
              <wp:posOffset>-26670</wp:posOffset>
            </wp:positionH>
            <wp:positionV relativeFrom="paragraph">
              <wp:posOffset>93345</wp:posOffset>
            </wp:positionV>
            <wp:extent cx="831215" cy="723900"/>
            <wp:effectExtent l="19050" t="0" r="6985" b="0"/>
            <wp:wrapSquare wrapText="bothSides"/>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1215" cy="723900"/>
                    </a:xfrm>
                    <a:prstGeom prst="rect">
                      <a:avLst/>
                    </a:prstGeom>
                    <a:noFill/>
                    <a:ln w="9525">
                      <a:noFill/>
                      <a:miter lim="800000"/>
                      <a:headEnd/>
                      <a:tailEnd/>
                    </a:ln>
                  </pic:spPr>
                </pic:pic>
              </a:graphicData>
            </a:graphic>
          </wp:anchor>
        </w:drawing>
      </w:r>
      <w:r w:rsidRPr="00224083">
        <w:rPr>
          <w:rFonts w:ascii="Arial" w:hAnsi="Arial" w:cs="Arial"/>
          <w:b/>
          <w:sz w:val="22"/>
          <w:szCs w:val="22"/>
          <w:vertAlign w:val="superscript"/>
          <w:lang w:val="en-US"/>
        </w:rPr>
        <w:t>6th</w:t>
      </w:r>
      <w:r w:rsidRPr="00224083">
        <w:rPr>
          <w:rFonts w:ascii="Arial" w:hAnsi="Arial" w:cs="Arial"/>
          <w:b/>
          <w:sz w:val="22"/>
          <w:szCs w:val="22"/>
          <w:lang w:val="en-US"/>
        </w:rPr>
        <w:t xml:space="preserve"> CONGRESS OF THE MACEDONIAN SOCIETY OF NEPHROLOGY, DIALYSIS, TRANSPLANTATION AND ARTIFICIAL ORGANS (MSNDTAO)</w:t>
      </w:r>
    </w:p>
    <w:p w:rsidR="00560855" w:rsidRPr="00224083" w:rsidRDefault="00560855" w:rsidP="00560855">
      <w:pPr>
        <w:autoSpaceDE w:val="0"/>
        <w:autoSpaceDN w:val="0"/>
        <w:adjustRightInd w:val="0"/>
        <w:ind w:left="1440"/>
        <w:jc w:val="center"/>
        <w:rPr>
          <w:rFonts w:ascii="Arial" w:hAnsi="Arial" w:cs="Arial"/>
          <w:b/>
          <w:sz w:val="22"/>
          <w:szCs w:val="22"/>
          <w:lang w:val="en-US"/>
        </w:rPr>
      </w:pPr>
    </w:p>
    <w:p w:rsidR="00560855" w:rsidRPr="00224083" w:rsidRDefault="007F1ACD" w:rsidP="00560855">
      <w:pPr>
        <w:autoSpaceDE w:val="0"/>
        <w:autoSpaceDN w:val="0"/>
        <w:adjustRightInd w:val="0"/>
        <w:ind w:left="1440"/>
        <w:jc w:val="center"/>
        <w:rPr>
          <w:rFonts w:ascii="Arial" w:hAnsi="Arial" w:cs="Arial"/>
          <w:b/>
          <w:noProof/>
          <w:sz w:val="22"/>
          <w:szCs w:val="22"/>
          <w:lang w:val="en-US"/>
        </w:rPr>
      </w:pPr>
      <w:r>
        <w:rPr>
          <w:rFonts w:ascii="Arial" w:hAnsi="Arial" w:cs="Arial"/>
          <w:b/>
          <w:noProof/>
          <w:sz w:val="22"/>
          <w:szCs w:val="22"/>
          <w:lang w:val="mk-MK" w:eastAsia="mk-MK"/>
        </w:rPr>
        <mc:AlternateContent>
          <mc:Choice Requires="wps">
            <w:drawing>
              <wp:anchor distT="0" distB="0" distL="114300" distR="114300" simplePos="0" relativeHeight="251662336" behindDoc="0" locked="0" layoutInCell="1" allowOverlap="1" wp14:anchorId="1C289D4F">
                <wp:simplePos x="0" y="0"/>
                <wp:positionH relativeFrom="column">
                  <wp:posOffset>-912495</wp:posOffset>
                </wp:positionH>
                <wp:positionV relativeFrom="paragraph">
                  <wp:posOffset>193675</wp:posOffset>
                </wp:positionV>
                <wp:extent cx="767715" cy="32893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855" w:rsidRPr="009D5975" w:rsidRDefault="00560855" w:rsidP="00560855">
                            <w:pPr>
                              <w:jc w:val="center"/>
                              <w:rPr>
                                <w:rFonts w:ascii="Arial" w:hAnsi="Arial" w:cs="Arial"/>
                                <w:b/>
                                <w:sz w:val="16"/>
                                <w:szCs w:val="16"/>
                                <w:lang w:val="en-US"/>
                              </w:rPr>
                            </w:pPr>
                            <w:r w:rsidRPr="009D5975">
                              <w:rPr>
                                <w:rFonts w:ascii="Arial" w:hAnsi="Arial" w:cs="Arial"/>
                                <w:b/>
                                <w:sz w:val="16"/>
                                <w:szCs w:val="16"/>
                                <w:lang w:val="en-US"/>
                              </w:rPr>
                              <w:t>MSNDTAO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9D4F" id="_x0000_t202" coordsize="21600,21600" o:spt="202" path="m,l,21600r21600,l21600,xe">
                <v:stroke joinstyle="miter"/>
                <v:path gradientshapeok="t" o:connecttype="rect"/>
              </v:shapetype>
              <v:shape id="Text Box 2" o:spid="_x0000_s1026" type="#_x0000_t202" style="position:absolute;left:0;text-align:left;margin-left:-71.85pt;margin-top:15.25pt;width:60.4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vN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" stroked="f">
                <v:textbox>
                  <w:txbxContent>
                    <w:p w:rsidR="00560855" w:rsidRPr="009D5975" w:rsidRDefault="00560855" w:rsidP="00560855">
                      <w:pPr>
                        <w:jc w:val="center"/>
                        <w:rPr>
                          <w:rFonts w:ascii="Arial" w:hAnsi="Arial" w:cs="Arial"/>
                          <w:b/>
                          <w:sz w:val="16"/>
                          <w:szCs w:val="16"/>
                          <w:lang w:val="en-US"/>
                        </w:rPr>
                      </w:pPr>
                      <w:r w:rsidRPr="009D5975">
                        <w:rPr>
                          <w:rFonts w:ascii="Arial" w:hAnsi="Arial" w:cs="Arial"/>
                          <w:b/>
                          <w:sz w:val="16"/>
                          <w:szCs w:val="16"/>
                          <w:lang w:val="en-US"/>
                        </w:rPr>
                        <w:t>MSNDTAO</w:t>
                      </w:r>
                    </w:p>
                  </w:txbxContent>
                </v:textbox>
              </v:shape>
            </w:pict>
          </mc:Fallback>
        </mc:AlternateContent>
      </w:r>
      <w:r w:rsidR="00560855" w:rsidRPr="00224083">
        <w:rPr>
          <w:rFonts w:ascii="Arial" w:hAnsi="Arial" w:cs="Arial"/>
          <w:b/>
          <w:noProof/>
          <w:sz w:val="22"/>
          <w:szCs w:val="22"/>
          <w:lang w:val="mk-MK"/>
        </w:rPr>
        <w:t xml:space="preserve"> </w:t>
      </w:r>
    </w:p>
    <w:p w:rsidR="00560855" w:rsidRPr="002F3F0A" w:rsidRDefault="00560855" w:rsidP="00560855">
      <w:pPr>
        <w:autoSpaceDE w:val="0"/>
        <w:autoSpaceDN w:val="0"/>
        <w:adjustRightInd w:val="0"/>
        <w:ind w:left="1440"/>
        <w:jc w:val="center"/>
        <w:rPr>
          <w:rFonts w:ascii="Arial" w:hAnsi="Arial" w:cs="Arial"/>
          <w:b/>
          <w:lang w:val="en-US"/>
        </w:rPr>
      </w:pPr>
    </w:p>
    <w:p w:rsidR="00560855" w:rsidRDefault="00560855" w:rsidP="00560855">
      <w:pPr>
        <w:autoSpaceDE w:val="0"/>
        <w:autoSpaceDN w:val="0"/>
        <w:adjustRightInd w:val="0"/>
        <w:jc w:val="center"/>
        <w:rPr>
          <w:rFonts w:ascii="Arial" w:hAnsi="Arial" w:cs="Arial"/>
          <w:b/>
        </w:rPr>
      </w:pPr>
      <w:r>
        <w:rPr>
          <w:rFonts w:ascii="Arial" w:hAnsi="Arial" w:cs="Arial"/>
          <w:b/>
        </w:rPr>
        <w:t>26-29</w:t>
      </w:r>
      <w:r w:rsidRPr="00C300E5">
        <w:rPr>
          <w:rFonts w:ascii="Arial" w:hAnsi="Arial" w:cs="Arial"/>
          <w:b/>
        </w:rPr>
        <w:t xml:space="preserve"> </w:t>
      </w:r>
      <w:r>
        <w:rPr>
          <w:rFonts w:ascii="Arial" w:hAnsi="Arial" w:cs="Arial"/>
          <w:b/>
          <w:lang w:val="en-US"/>
        </w:rPr>
        <w:t>September</w:t>
      </w:r>
      <w:r w:rsidRPr="00C300E5">
        <w:rPr>
          <w:rFonts w:ascii="Arial" w:hAnsi="Arial" w:cs="Arial"/>
          <w:b/>
        </w:rPr>
        <w:t xml:space="preserve"> 20</w:t>
      </w:r>
      <w:r w:rsidR="004E1586">
        <w:rPr>
          <w:rFonts w:ascii="Arial" w:hAnsi="Arial" w:cs="Arial"/>
          <w:b/>
        </w:rPr>
        <w:t>19</w:t>
      </w:r>
    </w:p>
    <w:p w:rsidR="00560855" w:rsidRPr="00C300E5" w:rsidRDefault="00560855" w:rsidP="00560855">
      <w:pPr>
        <w:autoSpaceDE w:val="0"/>
        <w:autoSpaceDN w:val="0"/>
        <w:adjustRightInd w:val="0"/>
        <w:jc w:val="center"/>
        <w:rPr>
          <w:rFonts w:ascii="Arial" w:hAnsi="Arial" w:cs="Arial"/>
          <w:b/>
        </w:rPr>
      </w:pPr>
      <w:r>
        <w:rPr>
          <w:rFonts w:ascii="Arial" w:hAnsi="Arial" w:cs="Arial"/>
          <w:b/>
        </w:rPr>
        <w:t>Skopje, Republic of North Macedonia</w:t>
      </w:r>
    </w:p>
    <w:p w:rsidR="009C7089" w:rsidRDefault="00885250" w:rsidP="00560855">
      <w:pPr>
        <w:autoSpaceDE w:val="0"/>
        <w:autoSpaceDN w:val="0"/>
        <w:adjustRightInd w:val="0"/>
        <w:jc w:val="center"/>
        <w:rPr>
          <w:rStyle w:val="Hyperlink"/>
          <w:rFonts w:ascii="Arial" w:hAnsi="Arial" w:cs="Arial"/>
          <w:b/>
          <w:sz w:val="20"/>
          <w:szCs w:val="20"/>
        </w:rPr>
      </w:pPr>
      <w:hyperlink r:id="rId9" w:history="1">
        <w:r w:rsidR="009C7089">
          <w:rPr>
            <w:rStyle w:val="Hyperlink"/>
          </w:rPr>
          <w:t>https://mzndtvo.wixsite.com/en2019</w:t>
        </w:r>
      </w:hyperlink>
    </w:p>
    <w:p w:rsidR="00560855" w:rsidRDefault="00560855" w:rsidP="00560855">
      <w:pPr>
        <w:autoSpaceDE w:val="0"/>
        <w:autoSpaceDN w:val="0"/>
        <w:adjustRightInd w:val="0"/>
        <w:jc w:val="center"/>
        <w:rPr>
          <w:lang w:val="mk-MK"/>
        </w:rPr>
      </w:pPr>
    </w:p>
    <w:p w:rsidR="00560855" w:rsidRPr="00C13B84" w:rsidRDefault="00560855" w:rsidP="00560855">
      <w:pPr>
        <w:autoSpaceDE w:val="0"/>
        <w:autoSpaceDN w:val="0"/>
        <w:adjustRightInd w:val="0"/>
        <w:jc w:val="center"/>
        <w:rPr>
          <w:rFonts w:ascii="Arial" w:hAnsi="Arial" w:cs="Arial"/>
          <w:b/>
          <w:sz w:val="16"/>
          <w:szCs w:val="16"/>
          <w:lang w:val="mk-MK"/>
        </w:rPr>
      </w:pPr>
    </w:p>
    <w:p w:rsidR="00560855" w:rsidRPr="008C7B49" w:rsidRDefault="00560855" w:rsidP="00560855">
      <w:pPr>
        <w:autoSpaceDE w:val="0"/>
        <w:autoSpaceDN w:val="0"/>
        <w:adjustRightInd w:val="0"/>
        <w:spacing w:after="120"/>
        <w:jc w:val="center"/>
        <w:rPr>
          <w:rFonts w:ascii="Arial" w:hAnsi="Arial" w:cs="Arial"/>
          <w:b/>
          <w:sz w:val="12"/>
          <w:szCs w:val="12"/>
          <w:u w:val="single"/>
          <w:lang w:val="en-US"/>
        </w:rPr>
      </w:pPr>
    </w:p>
    <w:p w:rsidR="00560855" w:rsidRPr="004E1586" w:rsidRDefault="00560855" w:rsidP="004E1586">
      <w:pPr>
        <w:autoSpaceDE w:val="0"/>
        <w:autoSpaceDN w:val="0"/>
        <w:adjustRightInd w:val="0"/>
        <w:spacing w:after="120"/>
        <w:jc w:val="center"/>
        <w:rPr>
          <w:rFonts w:ascii="Arial" w:hAnsi="Arial" w:cs="Arial"/>
          <w:b/>
          <w:sz w:val="12"/>
          <w:szCs w:val="12"/>
          <w:lang w:val="en-US"/>
        </w:rPr>
      </w:pPr>
      <w:r w:rsidRPr="00046A10">
        <w:rPr>
          <w:rFonts w:ascii="Arial" w:hAnsi="Arial" w:cs="Arial"/>
          <w:b/>
          <w:sz w:val="20"/>
          <w:szCs w:val="20"/>
          <w:u w:val="single"/>
        </w:rPr>
        <w:t>UNDER THE AUSPICES OF</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81"/>
        <w:gridCol w:w="6855"/>
      </w:tblGrid>
      <w:tr w:rsidR="00560855" w:rsidTr="00F31EA4">
        <w:tc>
          <w:tcPr>
            <w:tcW w:w="1384" w:type="dxa"/>
          </w:tcPr>
          <w:p w:rsidR="00560855" w:rsidRDefault="00560855" w:rsidP="00F31EA4">
            <w:pPr>
              <w:autoSpaceDE w:val="0"/>
              <w:autoSpaceDN w:val="0"/>
              <w:adjustRightInd w:val="0"/>
              <w:jc w:val="center"/>
              <w:rPr>
                <w:rFonts w:ascii="Arial" w:hAnsi="Arial" w:cs="Arial"/>
                <w:b/>
                <w:lang w:val="mk-MK"/>
              </w:rPr>
            </w:pPr>
            <w:r w:rsidRPr="009A3F46">
              <w:rPr>
                <w:rFonts w:ascii="Arial" w:hAnsi="Arial" w:cs="Arial"/>
                <w:b/>
                <w:noProof/>
                <w:lang w:val="mk-MK" w:eastAsia="mk-MK"/>
              </w:rPr>
              <w:drawing>
                <wp:inline distT="0" distB="0" distL="0" distR="0">
                  <wp:extent cx="974863" cy="9005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7408" cy="912168"/>
                          </a:xfrm>
                          <a:prstGeom prst="rect">
                            <a:avLst/>
                          </a:prstGeom>
                          <a:noFill/>
                          <a:ln w="9525">
                            <a:noFill/>
                            <a:miter lim="800000"/>
                            <a:headEnd/>
                            <a:tailEnd/>
                          </a:ln>
                        </pic:spPr>
                      </pic:pic>
                    </a:graphicData>
                  </a:graphic>
                </wp:inline>
              </w:drawing>
            </w:r>
          </w:p>
        </w:tc>
        <w:tc>
          <w:tcPr>
            <w:tcW w:w="7478" w:type="dxa"/>
          </w:tcPr>
          <w:p w:rsidR="00560855" w:rsidRPr="00C300E5" w:rsidRDefault="00560855" w:rsidP="00F31EA4">
            <w:pPr>
              <w:autoSpaceDE w:val="0"/>
              <w:autoSpaceDN w:val="0"/>
              <w:adjustRightInd w:val="0"/>
              <w:jc w:val="center"/>
              <w:rPr>
                <w:rFonts w:ascii="Arial" w:hAnsi="Arial" w:cs="Arial"/>
                <w:b/>
              </w:rPr>
            </w:pPr>
            <w:r>
              <w:rPr>
                <w:rFonts w:ascii="Arial" w:hAnsi="Arial" w:cs="Arial"/>
                <w:b/>
              </w:rPr>
              <w:t>Macedonian Academy of Sciences and Arts, Skopje</w:t>
            </w:r>
          </w:p>
          <w:p w:rsidR="00560855" w:rsidRDefault="00560855" w:rsidP="00F31EA4">
            <w:pPr>
              <w:autoSpaceDE w:val="0"/>
              <w:autoSpaceDN w:val="0"/>
              <w:adjustRightInd w:val="0"/>
              <w:jc w:val="center"/>
              <w:rPr>
                <w:rFonts w:ascii="Arial" w:hAnsi="Arial" w:cs="Arial"/>
                <w:b/>
              </w:rPr>
            </w:pPr>
            <w:r w:rsidRPr="00C300E5">
              <w:rPr>
                <w:rFonts w:ascii="Arial" w:hAnsi="Arial" w:cs="Arial"/>
                <w:b/>
              </w:rPr>
              <w:t xml:space="preserve">Republic of </w:t>
            </w:r>
            <w:r>
              <w:rPr>
                <w:rFonts w:ascii="Arial" w:hAnsi="Arial" w:cs="Arial"/>
                <w:b/>
                <w:lang w:val="en-US"/>
              </w:rPr>
              <w:t xml:space="preserve">North </w:t>
            </w:r>
            <w:r w:rsidRPr="00C300E5">
              <w:rPr>
                <w:rFonts w:ascii="Arial" w:hAnsi="Arial" w:cs="Arial"/>
                <w:b/>
              </w:rPr>
              <w:t>Macedonia</w:t>
            </w:r>
          </w:p>
          <w:p w:rsidR="00560855" w:rsidRDefault="00560855" w:rsidP="00F31EA4">
            <w:pPr>
              <w:autoSpaceDE w:val="0"/>
              <w:autoSpaceDN w:val="0"/>
              <w:adjustRightInd w:val="0"/>
              <w:jc w:val="center"/>
              <w:rPr>
                <w:rFonts w:ascii="Arial" w:hAnsi="Arial" w:cs="Arial"/>
                <w:b/>
              </w:rPr>
            </w:pPr>
          </w:p>
          <w:p w:rsidR="00560855" w:rsidRDefault="00560855" w:rsidP="00F31EA4">
            <w:pPr>
              <w:autoSpaceDE w:val="0"/>
              <w:autoSpaceDN w:val="0"/>
              <w:adjustRightInd w:val="0"/>
              <w:jc w:val="center"/>
              <w:rPr>
                <w:rFonts w:ascii="Arial" w:hAnsi="Arial" w:cs="Arial"/>
                <w:b/>
                <w:sz w:val="16"/>
                <w:szCs w:val="16"/>
              </w:rPr>
            </w:pPr>
          </w:p>
          <w:p w:rsidR="00560855" w:rsidRPr="00057794" w:rsidRDefault="00560855" w:rsidP="00F31EA4">
            <w:pPr>
              <w:autoSpaceDE w:val="0"/>
              <w:autoSpaceDN w:val="0"/>
              <w:adjustRightInd w:val="0"/>
              <w:jc w:val="center"/>
              <w:rPr>
                <w:rFonts w:ascii="Arial" w:hAnsi="Arial" w:cs="Arial"/>
                <w:b/>
                <w:sz w:val="12"/>
                <w:szCs w:val="12"/>
              </w:rPr>
            </w:pPr>
          </w:p>
        </w:tc>
      </w:tr>
    </w:tbl>
    <w:tbl>
      <w:tblPr>
        <w:tblW w:w="0" w:type="auto"/>
        <w:tblLook w:val="01E0" w:firstRow="1" w:lastRow="1" w:firstColumn="1" w:lastColumn="1" w:noHBand="0" w:noVBand="0"/>
      </w:tblPr>
      <w:tblGrid>
        <w:gridCol w:w="2931"/>
        <w:gridCol w:w="5715"/>
      </w:tblGrid>
      <w:tr w:rsidR="00560855" w:rsidRPr="007805D4" w:rsidTr="00F31EA4">
        <w:tc>
          <w:tcPr>
            <w:tcW w:w="1785" w:type="dxa"/>
            <w:shd w:val="clear" w:color="auto" w:fill="auto"/>
          </w:tcPr>
          <w:p w:rsidR="00560855" w:rsidRPr="007805D4" w:rsidRDefault="00D05E34" w:rsidP="00F31EA4">
            <w:pPr>
              <w:autoSpaceDE w:val="0"/>
              <w:autoSpaceDN w:val="0"/>
              <w:adjustRightInd w:val="0"/>
              <w:spacing w:after="120"/>
              <w:rPr>
                <w:rFonts w:ascii="Arial" w:hAnsi="Arial" w:cs="Arial"/>
                <w:b/>
                <w:bCs/>
                <w:color w:val="000000"/>
                <w:sz w:val="28"/>
                <w:szCs w:val="28"/>
              </w:rPr>
            </w:pPr>
            <w:r w:rsidRPr="00CC557E">
              <w:rPr>
                <w:rFonts w:ascii="Arial" w:hAnsi="Arial" w:cs="Arial"/>
                <w:b/>
                <w:bCs/>
                <w:noProof/>
                <w:color w:val="000000"/>
                <w:sz w:val="28"/>
                <w:szCs w:val="28"/>
                <w:lang w:val="mk-MK" w:eastAsia="mk-MK"/>
              </w:rPr>
              <w:drawing>
                <wp:inline distT="0" distB="0" distL="0" distR="0" wp14:anchorId="6A2150D2" wp14:editId="1B266F8B">
                  <wp:extent cx="1095375" cy="780627"/>
                  <wp:effectExtent l="0" t="0" r="0" b="0"/>
                  <wp:docPr id="6" name="Picture 6" descr="D:\Promotional Kit\Logo Era-Ed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motional Kit\Logo Era-Edt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44" cy="794716"/>
                          </a:xfrm>
                          <a:prstGeom prst="rect">
                            <a:avLst/>
                          </a:prstGeom>
                          <a:noFill/>
                          <a:ln>
                            <a:noFill/>
                          </a:ln>
                        </pic:spPr>
                      </pic:pic>
                    </a:graphicData>
                  </a:graphic>
                </wp:inline>
              </w:drawing>
            </w:r>
          </w:p>
        </w:tc>
        <w:tc>
          <w:tcPr>
            <w:tcW w:w="7071" w:type="dxa"/>
            <w:shd w:val="clear" w:color="auto" w:fill="auto"/>
          </w:tcPr>
          <w:p w:rsidR="004E1586" w:rsidRDefault="004E1586" w:rsidP="004E1586">
            <w:pPr>
              <w:autoSpaceDE w:val="0"/>
              <w:autoSpaceDN w:val="0"/>
              <w:adjustRightInd w:val="0"/>
              <w:spacing w:after="120"/>
              <w:jc w:val="center"/>
              <w:rPr>
                <w:rFonts w:ascii="Arial" w:hAnsi="Arial" w:cs="Arial"/>
                <w:b/>
                <w:sz w:val="16"/>
                <w:szCs w:val="16"/>
              </w:rPr>
            </w:pPr>
          </w:p>
          <w:p w:rsidR="00560855" w:rsidRPr="003D3430" w:rsidRDefault="00560855" w:rsidP="004E1586">
            <w:pPr>
              <w:autoSpaceDE w:val="0"/>
              <w:autoSpaceDN w:val="0"/>
              <w:adjustRightInd w:val="0"/>
              <w:spacing w:after="120"/>
              <w:jc w:val="center"/>
              <w:rPr>
                <w:rFonts w:ascii="Arial" w:hAnsi="Arial" w:cs="Arial"/>
                <w:b/>
                <w:sz w:val="12"/>
                <w:szCs w:val="12"/>
                <w:u w:val="single"/>
              </w:rPr>
            </w:pPr>
            <w:r w:rsidRPr="007805D4">
              <w:rPr>
                <w:rFonts w:ascii="Arial" w:hAnsi="Arial" w:cs="Arial"/>
                <w:b/>
              </w:rPr>
              <w:t>European Renal Association</w:t>
            </w:r>
            <w:r w:rsidRPr="007805D4">
              <w:rPr>
                <w:rFonts w:ascii="Arial" w:hAnsi="Arial" w:cs="Arial"/>
                <w:b/>
                <w:lang w:val="mk-MK"/>
              </w:rPr>
              <w:t xml:space="preserve"> </w:t>
            </w:r>
            <w:r>
              <w:rPr>
                <w:rFonts w:ascii="Arial" w:hAnsi="Arial" w:cs="Arial"/>
                <w:b/>
                <w:lang w:val="mk-MK"/>
              </w:rPr>
              <w:t>-</w:t>
            </w:r>
            <w:r w:rsidRPr="007805D4">
              <w:rPr>
                <w:rFonts w:ascii="Arial" w:hAnsi="Arial" w:cs="Arial"/>
                <w:b/>
                <w:lang w:val="mk-MK"/>
              </w:rPr>
              <w:t xml:space="preserve"> </w:t>
            </w:r>
            <w:r w:rsidRPr="007805D4">
              <w:rPr>
                <w:rFonts w:ascii="Arial" w:hAnsi="Arial" w:cs="Arial"/>
                <w:b/>
              </w:rPr>
              <w:t>European Dialysis and Transplant Association (ERA-EDTA)</w:t>
            </w:r>
            <w:r w:rsidR="00193ED2">
              <w:rPr>
                <w:rFonts w:ascii="Arial" w:hAnsi="Arial" w:cs="Arial"/>
                <w:b/>
              </w:rPr>
              <w:t>*</w:t>
            </w:r>
            <w:r>
              <w:rPr>
                <w:rFonts w:ascii="Arial" w:hAnsi="Arial" w:cs="Arial"/>
                <w:b/>
                <w:lang w:val="mk-MK"/>
              </w:rPr>
              <w:t xml:space="preserve"> </w:t>
            </w:r>
          </w:p>
        </w:tc>
      </w:tr>
      <w:tr w:rsidR="00560855" w:rsidRPr="007805D4" w:rsidTr="00F31EA4">
        <w:trPr>
          <w:trHeight w:val="690"/>
        </w:trPr>
        <w:tc>
          <w:tcPr>
            <w:tcW w:w="1785" w:type="dxa"/>
            <w:shd w:val="clear" w:color="auto" w:fill="auto"/>
          </w:tcPr>
          <w:p w:rsidR="00560855" w:rsidRPr="003D3430" w:rsidRDefault="00560855" w:rsidP="00F31EA4">
            <w:pPr>
              <w:autoSpaceDE w:val="0"/>
              <w:autoSpaceDN w:val="0"/>
              <w:adjustRightInd w:val="0"/>
              <w:spacing w:after="120"/>
              <w:rPr>
                <w:rFonts w:ascii="Arial" w:hAnsi="Arial" w:cs="Arial"/>
                <w:b/>
                <w:bCs/>
                <w:color w:val="000000"/>
                <w:sz w:val="12"/>
                <w:szCs w:val="12"/>
              </w:rPr>
            </w:pPr>
            <w:r>
              <w:rPr>
                <w:rFonts w:ascii="Arial" w:hAnsi="Arial" w:cs="Arial"/>
                <w:b/>
                <w:noProof/>
                <w:color w:val="000000"/>
                <w:sz w:val="28"/>
                <w:szCs w:val="28"/>
                <w:lang w:val="mk-MK" w:eastAsia="mk-MK"/>
              </w:rPr>
              <w:drawing>
                <wp:inline distT="0" distB="0" distL="0" distR="0">
                  <wp:extent cx="853938" cy="853938"/>
                  <wp:effectExtent l="19050" t="0" r="3312" b="0"/>
                  <wp:docPr id="1" name="Picture 4" descr="http://www.businessfightsaids.org/system/logos/283/normal/IS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sinessfightsaids.org/system/logos/283/normal/ISN%20logo.jpg"/>
                          <pic:cNvPicPr>
                            <a:picLocks noChangeAspect="1" noChangeArrowheads="1"/>
                          </pic:cNvPicPr>
                        </pic:nvPicPr>
                        <pic:blipFill>
                          <a:blip r:embed="rId12" cstate="print"/>
                          <a:srcRect/>
                          <a:stretch>
                            <a:fillRect/>
                          </a:stretch>
                        </pic:blipFill>
                        <pic:spPr bwMode="auto">
                          <a:xfrm>
                            <a:off x="0" y="0"/>
                            <a:ext cx="858117" cy="858117"/>
                          </a:xfrm>
                          <a:prstGeom prst="rect">
                            <a:avLst/>
                          </a:prstGeom>
                          <a:noFill/>
                          <a:ln w="9525">
                            <a:noFill/>
                            <a:miter lim="800000"/>
                            <a:headEnd/>
                            <a:tailEnd/>
                          </a:ln>
                        </pic:spPr>
                      </pic:pic>
                    </a:graphicData>
                  </a:graphic>
                </wp:inline>
              </w:drawing>
            </w:r>
          </w:p>
        </w:tc>
        <w:tc>
          <w:tcPr>
            <w:tcW w:w="7071" w:type="dxa"/>
            <w:shd w:val="clear" w:color="auto" w:fill="auto"/>
          </w:tcPr>
          <w:p w:rsidR="00560855" w:rsidRDefault="00560855" w:rsidP="00F31EA4">
            <w:pPr>
              <w:autoSpaceDE w:val="0"/>
              <w:autoSpaceDN w:val="0"/>
              <w:adjustRightInd w:val="0"/>
              <w:spacing w:after="120"/>
              <w:rPr>
                <w:noProof/>
                <w:sz w:val="20"/>
                <w:szCs w:val="20"/>
              </w:rPr>
            </w:pPr>
          </w:p>
          <w:p w:rsidR="00560855" w:rsidRPr="004E1586" w:rsidRDefault="00560855" w:rsidP="004E1586">
            <w:pPr>
              <w:autoSpaceDE w:val="0"/>
              <w:autoSpaceDN w:val="0"/>
              <w:adjustRightInd w:val="0"/>
              <w:spacing w:after="120"/>
              <w:jc w:val="center"/>
              <w:rPr>
                <w:rFonts w:ascii="Arial" w:hAnsi="Arial" w:cs="Arial"/>
                <w:b/>
                <w:sz w:val="20"/>
                <w:szCs w:val="20"/>
                <w:u w:val="single"/>
                <w:lang w:val="en-US"/>
              </w:rPr>
            </w:pPr>
            <w:r>
              <w:rPr>
                <w:rFonts w:ascii="Arial" w:hAnsi="Arial" w:cs="Arial"/>
                <w:b/>
              </w:rPr>
              <w:t xml:space="preserve">International </w:t>
            </w:r>
            <w:r w:rsidRPr="007805D4">
              <w:rPr>
                <w:rFonts w:ascii="Arial" w:hAnsi="Arial" w:cs="Arial"/>
                <w:b/>
              </w:rPr>
              <w:t>Society</w:t>
            </w:r>
            <w:r>
              <w:rPr>
                <w:rFonts w:ascii="Arial" w:hAnsi="Arial" w:cs="Arial"/>
                <w:b/>
              </w:rPr>
              <w:t xml:space="preserve"> of Nephrology</w:t>
            </w:r>
            <w:r w:rsidRPr="007805D4">
              <w:rPr>
                <w:rFonts w:ascii="Arial" w:hAnsi="Arial" w:cs="Arial"/>
                <w:b/>
              </w:rPr>
              <w:t xml:space="preserve"> (</w:t>
            </w:r>
            <w:r>
              <w:rPr>
                <w:rFonts w:ascii="Arial" w:hAnsi="Arial" w:cs="Arial"/>
                <w:b/>
              </w:rPr>
              <w:t>I</w:t>
            </w:r>
            <w:r w:rsidRPr="007805D4">
              <w:rPr>
                <w:rFonts w:ascii="Arial" w:hAnsi="Arial" w:cs="Arial"/>
                <w:b/>
              </w:rPr>
              <w:t>S</w:t>
            </w:r>
            <w:r>
              <w:rPr>
                <w:rFonts w:ascii="Arial" w:hAnsi="Arial" w:cs="Arial"/>
                <w:b/>
              </w:rPr>
              <w:t>N</w:t>
            </w:r>
            <w:r w:rsidRPr="00F31EA4">
              <w:rPr>
                <w:rFonts w:ascii="Arial" w:hAnsi="Arial" w:cs="Arial"/>
                <w:b/>
              </w:rPr>
              <w:t>)</w:t>
            </w:r>
          </w:p>
        </w:tc>
      </w:tr>
      <w:tr w:rsidR="00560855" w:rsidRPr="007805D4" w:rsidTr="00F31EA4">
        <w:tc>
          <w:tcPr>
            <w:tcW w:w="1785" w:type="dxa"/>
            <w:shd w:val="clear" w:color="auto" w:fill="auto"/>
          </w:tcPr>
          <w:p w:rsidR="00560855" w:rsidRPr="003D3430" w:rsidRDefault="00560855" w:rsidP="00F31EA4">
            <w:pPr>
              <w:autoSpaceDE w:val="0"/>
              <w:autoSpaceDN w:val="0"/>
              <w:adjustRightInd w:val="0"/>
              <w:spacing w:after="120"/>
              <w:rPr>
                <w:rFonts w:ascii="Arial" w:hAnsi="Arial" w:cs="Arial"/>
                <w:b/>
                <w:noProof/>
                <w:sz w:val="20"/>
                <w:szCs w:val="20"/>
                <w:u w:val="single"/>
                <w:lang w:val="en-US" w:eastAsia="en-US"/>
              </w:rPr>
            </w:pPr>
          </w:p>
        </w:tc>
        <w:tc>
          <w:tcPr>
            <w:tcW w:w="7071" w:type="dxa"/>
            <w:shd w:val="clear" w:color="auto" w:fill="auto"/>
          </w:tcPr>
          <w:p w:rsidR="00560855" w:rsidRPr="007805D4" w:rsidRDefault="00560855" w:rsidP="00F31EA4">
            <w:pPr>
              <w:autoSpaceDE w:val="0"/>
              <w:autoSpaceDN w:val="0"/>
              <w:adjustRightInd w:val="0"/>
              <w:spacing w:after="120"/>
              <w:rPr>
                <w:rFonts w:ascii="Arial" w:hAnsi="Arial" w:cs="Arial"/>
                <w:b/>
                <w:sz w:val="20"/>
                <w:szCs w:val="20"/>
                <w:u w:val="single"/>
              </w:rPr>
            </w:pPr>
          </w:p>
        </w:tc>
      </w:tr>
      <w:tr w:rsidR="00560855" w:rsidRPr="007805D4" w:rsidTr="00F31EA4">
        <w:tc>
          <w:tcPr>
            <w:tcW w:w="1785" w:type="dxa"/>
            <w:shd w:val="clear" w:color="auto" w:fill="auto"/>
          </w:tcPr>
          <w:p w:rsidR="00560855" w:rsidRPr="007805D4" w:rsidRDefault="00560855" w:rsidP="00F31EA4">
            <w:pPr>
              <w:autoSpaceDE w:val="0"/>
              <w:autoSpaceDN w:val="0"/>
              <w:adjustRightInd w:val="0"/>
              <w:spacing w:after="120"/>
              <w:rPr>
                <w:rFonts w:ascii="Arial" w:hAnsi="Arial" w:cs="Arial"/>
                <w:b/>
                <w:sz w:val="20"/>
                <w:szCs w:val="20"/>
                <w:u w:val="single"/>
              </w:rPr>
            </w:pPr>
            <w:r w:rsidRPr="00A71CFC">
              <w:rPr>
                <w:rFonts w:ascii="Arial" w:hAnsi="Arial" w:cs="Arial"/>
                <w:noProof/>
                <w:sz w:val="20"/>
                <w:szCs w:val="20"/>
                <w:lang w:val="mk-MK" w:eastAsia="mk-MK"/>
              </w:rPr>
              <w:drawing>
                <wp:inline distT="0" distB="0" distL="0" distR="0">
                  <wp:extent cx="1724025" cy="819150"/>
                  <wp:effectExtent l="0" t="0" r="0" b="0"/>
                  <wp:docPr id="58" name="Picture 6" descr="http://www.european-renal-best-practice.org/sites/all/themes/ERBP/images/logo_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uropean-renal-best-practice.org/sites/all/themes/ERBP/images/logo_xs.png"/>
                          <pic:cNvPicPr>
                            <a:picLocks noChangeAspect="1" noChangeArrowheads="1"/>
                          </pic:cNvPicPr>
                        </pic:nvPicPr>
                        <pic:blipFill>
                          <a:blip r:embed="rId13" cstate="print"/>
                          <a:srcRect/>
                          <a:stretch>
                            <a:fillRect/>
                          </a:stretch>
                        </pic:blipFill>
                        <pic:spPr bwMode="auto">
                          <a:xfrm>
                            <a:off x="0" y="0"/>
                            <a:ext cx="1724025" cy="819150"/>
                          </a:xfrm>
                          <a:prstGeom prst="rect">
                            <a:avLst/>
                          </a:prstGeom>
                          <a:noFill/>
                          <a:ln w="9525">
                            <a:noFill/>
                            <a:miter lim="800000"/>
                            <a:headEnd/>
                            <a:tailEnd/>
                          </a:ln>
                        </pic:spPr>
                      </pic:pic>
                    </a:graphicData>
                  </a:graphic>
                </wp:inline>
              </w:drawing>
            </w:r>
          </w:p>
        </w:tc>
        <w:tc>
          <w:tcPr>
            <w:tcW w:w="7071" w:type="dxa"/>
            <w:shd w:val="clear" w:color="auto" w:fill="auto"/>
          </w:tcPr>
          <w:p w:rsidR="00560855" w:rsidRPr="007805D4" w:rsidRDefault="00560855" w:rsidP="00F31EA4">
            <w:pPr>
              <w:autoSpaceDE w:val="0"/>
              <w:autoSpaceDN w:val="0"/>
              <w:adjustRightInd w:val="0"/>
              <w:spacing w:after="120"/>
              <w:rPr>
                <w:rFonts w:ascii="Arial" w:hAnsi="Arial" w:cs="Arial"/>
                <w:b/>
                <w:sz w:val="20"/>
                <w:szCs w:val="20"/>
              </w:rPr>
            </w:pPr>
          </w:p>
          <w:p w:rsidR="00560855" w:rsidRPr="004E1586" w:rsidRDefault="004E1586" w:rsidP="00F31EA4">
            <w:pPr>
              <w:autoSpaceDE w:val="0"/>
              <w:autoSpaceDN w:val="0"/>
              <w:adjustRightInd w:val="0"/>
              <w:spacing w:after="120"/>
              <w:rPr>
                <w:rFonts w:ascii="Arial" w:hAnsi="Arial" w:cs="Arial"/>
                <w:b/>
                <w:u w:val="single"/>
              </w:rPr>
            </w:pPr>
            <w:r>
              <w:rPr>
                <w:rFonts w:ascii="Arial" w:hAnsi="Arial" w:cs="Arial"/>
                <w:b/>
                <w:sz w:val="20"/>
                <w:szCs w:val="20"/>
              </w:rPr>
              <w:t xml:space="preserve">        </w:t>
            </w:r>
            <w:r w:rsidR="00560855" w:rsidRPr="004E1586">
              <w:rPr>
                <w:rFonts w:ascii="Arial" w:hAnsi="Arial" w:cs="Arial"/>
                <w:b/>
              </w:rPr>
              <w:t xml:space="preserve">European Renal Best Practice (ERBP)    </w:t>
            </w:r>
            <w:r w:rsidR="00560855" w:rsidRPr="004E1586">
              <w:rPr>
                <w:rFonts w:ascii="Arial" w:hAnsi="Arial" w:cs="Arial"/>
                <w:noProof/>
              </w:rPr>
              <w:t xml:space="preserve"> </w:t>
            </w:r>
          </w:p>
        </w:tc>
      </w:tr>
      <w:tr w:rsidR="004E1586" w:rsidRPr="007805D4" w:rsidTr="00F31EA4">
        <w:tc>
          <w:tcPr>
            <w:tcW w:w="1785" w:type="dxa"/>
            <w:shd w:val="clear" w:color="auto" w:fill="auto"/>
          </w:tcPr>
          <w:p w:rsidR="004E1586" w:rsidRPr="00A71CFC" w:rsidRDefault="004E1586" w:rsidP="00F31EA4">
            <w:pPr>
              <w:autoSpaceDE w:val="0"/>
              <w:autoSpaceDN w:val="0"/>
              <w:adjustRightInd w:val="0"/>
              <w:spacing w:after="120"/>
              <w:rPr>
                <w:rFonts w:ascii="Arial" w:hAnsi="Arial" w:cs="Arial"/>
                <w:noProof/>
                <w:sz w:val="20"/>
                <w:szCs w:val="20"/>
                <w:lang w:val="en-US" w:eastAsia="en-US"/>
              </w:rPr>
            </w:pPr>
          </w:p>
        </w:tc>
        <w:tc>
          <w:tcPr>
            <w:tcW w:w="7071" w:type="dxa"/>
            <w:shd w:val="clear" w:color="auto" w:fill="auto"/>
          </w:tcPr>
          <w:p w:rsidR="004E1586" w:rsidRPr="007805D4" w:rsidRDefault="004E1586" w:rsidP="00F31EA4">
            <w:pPr>
              <w:autoSpaceDE w:val="0"/>
              <w:autoSpaceDN w:val="0"/>
              <w:adjustRightInd w:val="0"/>
              <w:spacing w:after="120"/>
              <w:rPr>
                <w:rFonts w:ascii="Arial" w:hAnsi="Arial" w:cs="Arial"/>
                <w:b/>
                <w:sz w:val="20"/>
                <w:szCs w:val="20"/>
              </w:rPr>
            </w:pPr>
          </w:p>
        </w:tc>
      </w:tr>
    </w:tbl>
    <w:p w:rsidR="00560855" w:rsidRPr="007805D4" w:rsidRDefault="00560855" w:rsidP="00560855">
      <w:pPr>
        <w:rPr>
          <w:vanish/>
        </w:rPr>
      </w:pPr>
    </w:p>
    <w:p w:rsidR="00560855" w:rsidRDefault="00560855" w:rsidP="00560855">
      <w:pPr>
        <w:keepNext/>
        <w:jc w:val="both"/>
        <w:rPr>
          <w:rFonts w:ascii="Arial" w:hAnsi="Arial" w:cs="Arial"/>
          <w:b/>
          <w:bCs/>
          <w:color w:val="000000"/>
          <w:sz w:val="19"/>
          <w:szCs w:val="19"/>
          <w:lang w:val="en-US"/>
        </w:rPr>
      </w:pPr>
      <w:r>
        <w:rPr>
          <w:b/>
          <w:bCs/>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8"/>
      </w:tblGrid>
      <w:tr w:rsidR="00560855" w:rsidTr="00F31EA4">
        <w:tc>
          <w:tcPr>
            <w:tcW w:w="0" w:type="auto"/>
          </w:tcPr>
          <w:p w:rsidR="00560855" w:rsidRDefault="00560855" w:rsidP="00F31EA4">
            <w:pPr>
              <w:jc w:val="both"/>
              <w:rPr>
                <w:rFonts w:ascii="Arial" w:hAnsi="Arial" w:cs="Arial"/>
                <w:b/>
                <w:bCs/>
                <w:color w:val="000000"/>
                <w:sz w:val="19"/>
                <w:szCs w:val="19"/>
                <w:lang w:val="en-US"/>
              </w:rPr>
            </w:pPr>
            <w:r w:rsidRPr="00165F62">
              <w:rPr>
                <w:rFonts w:ascii="Arial" w:hAnsi="Arial" w:cs="Arial"/>
                <w:b/>
                <w:bCs/>
                <w:noProof/>
                <w:color w:val="000000"/>
                <w:sz w:val="19"/>
                <w:szCs w:val="19"/>
                <w:lang w:val="mk-MK" w:eastAsia="mk-MK"/>
              </w:rPr>
              <w:drawing>
                <wp:anchor distT="0" distB="0" distL="114300" distR="114300" simplePos="0" relativeHeight="251660288" behindDoc="0" locked="0" layoutInCell="1" allowOverlap="1">
                  <wp:simplePos x="1160221" y="1324051"/>
                  <wp:positionH relativeFrom="margin">
                    <wp:align>center</wp:align>
                  </wp:positionH>
                  <wp:positionV relativeFrom="margin">
                    <wp:align>center</wp:align>
                  </wp:positionV>
                  <wp:extent cx="1048969" cy="1060704"/>
                  <wp:effectExtent l="19050" t="0" r="0" b="0"/>
                  <wp:wrapSquare wrapText="bothSides"/>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48969" cy="1060704"/>
                          </a:xfrm>
                          <a:prstGeom prst="rect">
                            <a:avLst/>
                          </a:prstGeom>
                          <a:noFill/>
                          <a:ln w="9525">
                            <a:noFill/>
                            <a:miter lim="800000"/>
                            <a:headEnd/>
                            <a:tailEnd/>
                          </a:ln>
                        </pic:spPr>
                      </pic:pic>
                    </a:graphicData>
                  </a:graphic>
                </wp:anchor>
              </w:drawing>
            </w:r>
          </w:p>
        </w:tc>
        <w:tc>
          <w:tcPr>
            <w:tcW w:w="0" w:type="auto"/>
          </w:tcPr>
          <w:p w:rsidR="00560855" w:rsidRDefault="00560855" w:rsidP="00F31EA4">
            <w:pPr>
              <w:jc w:val="both"/>
              <w:rPr>
                <w:rFonts w:ascii="Arial" w:hAnsi="Arial" w:cs="Arial"/>
                <w:b/>
                <w:bCs/>
                <w:color w:val="000000"/>
                <w:sz w:val="19"/>
                <w:szCs w:val="19"/>
                <w:lang w:val="en-US"/>
              </w:rPr>
            </w:pPr>
            <w:r w:rsidRPr="00165F62">
              <w:rPr>
                <w:rFonts w:ascii="Arial" w:hAnsi="Arial" w:cs="Arial"/>
                <w:b/>
                <w:bCs/>
                <w:noProof/>
                <w:color w:val="000000"/>
                <w:sz w:val="19"/>
                <w:szCs w:val="19"/>
                <w:lang w:val="mk-MK" w:eastAsia="mk-MK"/>
              </w:rPr>
              <w:drawing>
                <wp:anchor distT="0" distB="0" distL="114300" distR="114300" simplePos="0" relativeHeight="251659264" behindDoc="0" locked="0" layoutInCell="1" allowOverlap="1">
                  <wp:simplePos x="0" y="0"/>
                  <wp:positionH relativeFrom="margin">
                    <wp:align>center</wp:align>
                  </wp:positionH>
                  <wp:positionV relativeFrom="margin">
                    <wp:posOffset>205740</wp:posOffset>
                  </wp:positionV>
                  <wp:extent cx="831215" cy="723900"/>
                  <wp:effectExtent l="19050" t="0" r="6985" b="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1215" cy="723900"/>
                          </a:xfrm>
                          <a:prstGeom prst="rect">
                            <a:avLst/>
                          </a:prstGeom>
                          <a:noFill/>
                        </pic:spPr>
                      </pic:pic>
                    </a:graphicData>
                  </a:graphic>
                </wp:anchor>
              </w:drawing>
            </w:r>
          </w:p>
        </w:tc>
      </w:tr>
      <w:tr w:rsidR="00560855" w:rsidRPr="00AB2ADD" w:rsidTr="00F31EA4">
        <w:tc>
          <w:tcPr>
            <w:tcW w:w="0" w:type="auto"/>
          </w:tcPr>
          <w:p w:rsidR="00560855" w:rsidRPr="00F31EA4" w:rsidRDefault="00560855" w:rsidP="00F31EA4">
            <w:pPr>
              <w:jc w:val="center"/>
              <w:rPr>
                <w:rFonts w:ascii="Arial" w:hAnsi="Arial" w:cs="Arial"/>
                <w:b/>
                <w:bCs/>
                <w:sz w:val="22"/>
                <w:szCs w:val="22"/>
              </w:rPr>
            </w:pPr>
            <w:r w:rsidRPr="00F31EA4">
              <w:rPr>
                <w:rFonts w:ascii="Arial" w:hAnsi="Arial" w:cs="Arial"/>
                <w:b/>
                <w:bCs/>
                <w:sz w:val="22"/>
                <w:szCs w:val="22"/>
              </w:rPr>
              <w:t xml:space="preserve">BANTAO </w:t>
            </w:r>
          </w:p>
          <w:p w:rsidR="00560855" w:rsidRPr="00AB2ADD" w:rsidRDefault="00560855" w:rsidP="00F31EA4">
            <w:pPr>
              <w:jc w:val="center"/>
              <w:rPr>
                <w:rFonts w:ascii="Arial" w:hAnsi="Arial" w:cs="Arial"/>
                <w:b/>
                <w:bCs/>
                <w:color w:val="000000"/>
                <w:sz w:val="22"/>
                <w:szCs w:val="22"/>
                <w:lang w:val="en-US"/>
              </w:rPr>
            </w:pPr>
            <w:r w:rsidRPr="00F31EA4">
              <w:rPr>
                <w:rFonts w:ascii="Arial" w:hAnsi="Arial" w:cs="Arial"/>
                <w:b/>
                <w:bCs/>
                <w:sz w:val="22"/>
                <w:szCs w:val="22"/>
              </w:rPr>
              <w:t>Balkan Association of Nephrology, Dialysis, Transplantation and Artificial Organs</w:t>
            </w:r>
          </w:p>
        </w:tc>
        <w:tc>
          <w:tcPr>
            <w:tcW w:w="0" w:type="auto"/>
          </w:tcPr>
          <w:p w:rsidR="00560855" w:rsidRPr="00F31EA4" w:rsidRDefault="00560855" w:rsidP="00F31EA4">
            <w:pPr>
              <w:keepNext/>
              <w:jc w:val="center"/>
              <w:rPr>
                <w:rFonts w:ascii="Arial" w:hAnsi="Arial" w:cs="Arial"/>
                <w:b/>
                <w:bCs/>
                <w:sz w:val="22"/>
                <w:szCs w:val="22"/>
              </w:rPr>
            </w:pPr>
            <w:r w:rsidRPr="00F31EA4">
              <w:rPr>
                <w:rFonts w:ascii="Arial" w:hAnsi="Arial" w:cs="Arial"/>
                <w:b/>
                <w:bCs/>
                <w:sz w:val="22"/>
                <w:szCs w:val="22"/>
              </w:rPr>
              <w:t xml:space="preserve">MSNDTAO </w:t>
            </w:r>
          </w:p>
          <w:p w:rsidR="00560855" w:rsidRPr="00F31EA4" w:rsidRDefault="00560855" w:rsidP="00F31EA4">
            <w:pPr>
              <w:keepNext/>
              <w:jc w:val="center"/>
              <w:rPr>
                <w:rFonts w:ascii="Arial" w:hAnsi="Arial" w:cs="Arial"/>
                <w:b/>
                <w:bCs/>
                <w:sz w:val="22"/>
                <w:szCs w:val="22"/>
              </w:rPr>
            </w:pPr>
            <w:r w:rsidRPr="00F31EA4">
              <w:rPr>
                <w:rFonts w:ascii="Arial" w:hAnsi="Arial" w:cs="Arial"/>
                <w:b/>
                <w:bCs/>
                <w:sz w:val="22"/>
                <w:szCs w:val="22"/>
              </w:rPr>
              <w:t>Macedonian Society of Nephrology, Dialysis, Transplantation and Artificial Organs</w:t>
            </w:r>
          </w:p>
          <w:p w:rsidR="00560855" w:rsidRPr="00AB2ADD" w:rsidRDefault="00560855" w:rsidP="00F31EA4">
            <w:pPr>
              <w:jc w:val="both"/>
              <w:rPr>
                <w:rFonts w:ascii="Arial" w:hAnsi="Arial" w:cs="Arial"/>
                <w:b/>
                <w:bCs/>
                <w:color w:val="000000"/>
                <w:sz w:val="19"/>
                <w:szCs w:val="19"/>
                <w:lang w:val="en-US"/>
              </w:rPr>
            </w:pPr>
          </w:p>
        </w:tc>
      </w:tr>
    </w:tbl>
    <w:p w:rsidR="00560855" w:rsidRPr="00F31EA4" w:rsidRDefault="007F1ACD" w:rsidP="00560855">
      <w:pPr>
        <w:autoSpaceDE w:val="0"/>
        <w:autoSpaceDN w:val="0"/>
        <w:adjustRightInd w:val="0"/>
        <w:spacing w:before="60" w:after="60"/>
        <w:jc w:val="both"/>
        <w:rPr>
          <w:rFonts w:ascii="Arial" w:hAnsi="Arial" w:cs="Arial"/>
          <w:b/>
          <w:bCs/>
          <w:i/>
          <w:iCs/>
          <w:sz w:val="26"/>
          <w:szCs w:val="26"/>
        </w:rPr>
      </w:pPr>
      <w:r>
        <w:rPr>
          <w:rFonts w:ascii="Arial" w:hAnsi="Arial" w:cs="Arial"/>
          <w:b/>
          <w:noProof/>
          <w:sz w:val="19"/>
          <w:szCs w:val="19"/>
          <w:lang w:val="mk-MK" w:eastAsia="mk-MK"/>
        </w:rPr>
        <mc:AlternateContent>
          <mc:Choice Requires="wps">
            <w:drawing>
              <wp:anchor distT="0" distB="0" distL="114300" distR="114300" simplePos="0" relativeHeight="251669504" behindDoc="1" locked="0" layoutInCell="1" allowOverlap="1" wp14:anchorId="2D1988F0">
                <wp:simplePos x="0" y="0"/>
                <wp:positionH relativeFrom="column">
                  <wp:posOffset>-474345</wp:posOffset>
                </wp:positionH>
                <wp:positionV relativeFrom="paragraph">
                  <wp:posOffset>143510</wp:posOffset>
                </wp:positionV>
                <wp:extent cx="6467475" cy="466725"/>
                <wp:effectExtent l="0" t="0" r="9525"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466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3EFD51" id="Rectangle 47" o:spid="_x0000_s1026" style="position:absolute;margin-left:-37.35pt;margin-top:11.3pt;width:509.25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" fillcolor="#91bce3 [2164]" strokecolor="#5b9bd5 [3204]" strokeweight=".5pt">
                <v:fill color2="#7aaddd [2612]" rotate="t" colors="0 #b1cbe9;.5 #a3c1e5;1 #92b9e4" focus="100%" type="gradient">
                  <o:fill v:ext="view" type="gradientUnscaled"/>
                </v:fill>
                <v:path arrowok="t"/>
              </v:rect>
            </w:pict>
          </mc:Fallback>
        </mc:AlternateContent>
      </w:r>
    </w:p>
    <w:p w:rsidR="00560855" w:rsidRPr="00F31EA4" w:rsidRDefault="00560855" w:rsidP="00560855">
      <w:pPr>
        <w:autoSpaceDE w:val="0"/>
        <w:autoSpaceDN w:val="0"/>
        <w:adjustRightInd w:val="0"/>
        <w:spacing w:before="60" w:after="60"/>
        <w:jc w:val="center"/>
        <w:rPr>
          <w:rFonts w:ascii="Arial" w:hAnsi="Arial" w:cs="Arial"/>
          <w:b/>
          <w:bCs/>
          <w:i/>
          <w:iCs/>
          <w:sz w:val="28"/>
          <w:szCs w:val="28"/>
        </w:rPr>
      </w:pPr>
      <w:r w:rsidRPr="00F31EA4">
        <w:rPr>
          <w:rFonts w:ascii="Arial" w:hAnsi="Arial" w:cs="Arial"/>
          <w:b/>
          <w:bCs/>
          <w:i/>
          <w:iCs/>
          <w:sz w:val="28"/>
          <w:szCs w:val="28"/>
        </w:rPr>
        <w:t>WELCOMING ADDRESS OF THE PRESIDENT</w:t>
      </w:r>
    </w:p>
    <w:p w:rsidR="00560855" w:rsidRPr="00F31EA4" w:rsidRDefault="00560855" w:rsidP="00560855">
      <w:pPr>
        <w:spacing w:before="60" w:after="60"/>
        <w:ind w:right="20"/>
        <w:jc w:val="center"/>
        <w:rPr>
          <w:rFonts w:ascii="Arial" w:eastAsia="Arial" w:hAnsi="Arial" w:cs="Arial"/>
        </w:rPr>
      </w:pPr>
    </w:p>
    <w:p w:rsidR="00560855" w:rsidRPr="00517765" w:rsidRDefault="00560855" w:rsidP="00B721D8">
      <w:pPr>
        <w:spacing w:line="360" w:lineRule="auto"/>
        <w:jc w:val="both"/>
        <w:rPr>
          <w:rFonts w:ascii="Arial" w:eastAsia="Arial" w:hAnsi="Arial" w:cs="Arial"/>
          <w:sz w:val="20"/>
          <w:szCs w:val="20"/>
        </w:rPr>
      </w:pPr>
      <w:r w:rsidRPr="00517765">
        <w:rPr>
          <w:rFonts w:ascii="Arial" w:eastAsia="Arial" w:hAnsi="Arial" w:cs="Arial"/>
          <w:sz w:val="20"/>
          <w:szCs w:val="20"/>
        </w:rPr>
        <w:t xml:space="preserve">As President of the Congress and on behalf of the International and Local Organizing Committee it is my great privilege to welcome you to the </w:t>
      </w:r>
      <w:r w:rsidRPr="00517765">
        <w:rPr>
          <w:rFonts w:ascii="Arial" w:eastAsia="Arial" w:hAnsi="Arial" w:cs="Arial"/>
          <w:b/>
          <w:sz w:val="20"/>
          <w:szCs w:val="20"/>
        </w:rPr>
        <w:t>15</w:t>
      </w:r>
      <w:r w:rsidRPr="00517765">
        <w:rPr>
          <w:rFonts w:ascii="Arial" w:eastAsia="Arial" w:hAnsi="Arial" w:cs="Arial"/>
          <w:b/>
          <w:sz w:val="20"/>
          <w:szCs w:val="20"/>
          <w:vertAlign w:val="superscript"/>
        </w:rPr>
        <w:t>th</w:t>
      </w:r>
      <w:r w:rsidRPr="00517765">
        <w:rPr>
          <w:rFonts w:ascii="Arial" w:eastAsia="Arial" w:hAnsi="Arial" w:cs="Arial"/>
          <w:b/>
          <w:sz w:val="20"/>
          <w:szCs w:val="20"/>
        </w:rPr>
        <w:t xml:space="preserve"> BANTAO Congress (</w:t>
      </w:r>
      <w:r w:rsidRPr="00517765">
        <w:rPr>
          <w:rFonts w:ascii="Arial" w:hAnsi="Arial" w:cs="Arial"/>
          <w:b/>
          <w:bCs/>
          <w:sz w:val="20"/>
          <w:szCs w:val="20"/>
        </w:rPr>
        <w:t>Balkan Association of Nephrology, Dialysis, Transplantation and Artificial Organs</w:t>
      </w:r>
      <w:r w:rsidRPr="00517765">
        <w:rPr>
          <w:rFonts w:ascii="Arial" w:eastAsia="Arial" w:hAnsi="Arial" w:cs="Arial"/>
          <w:b/>
          <w:sz w:val="20"/>
          <w:szCs w:val="20"/>
        </w:rPr>
        <w:t xml:space="preserve">) in conjunction with the </w:t>
      </w:r>
      <w:r w:rsidRPr="00517765">
        <w:rPr>
          <w:rFonts w:ascii="Arial" w:hAnsi="Arial" w:cs="Arial"/>
          <w:b/>
          <w:sz w:val="20"/>
          <w:szCs w:val="20"/>
          <w:vertAlign w:val="superscript"/>
          <w:lang w:val="en-US"/>
        </w:rPr>
        <w:t>6th</w:t>
      </w:r>
      <w:r w:rsidRPr="00517765">
        <w:rPr>
          <w:rFonts w:ascii="Arial" w:hAnsi="Arial" w:cs="Arial"/>
          <w:b/>
          <w:sz w:val="20"/>
          <w:szCs w:val="20"/>
          <w:lang w:val="en-US"/>
        </w:rPr>
        <w:t xml:space="preserve"> Congress of the Macedonian Society of Nephrology, Dialysis, Transplantation and Artificial Organs (MSNDTAO) </w:t>
      </w:r>
      <w:r w:rsidRPr="00517765">
        <w:rPr>
          <w:rFonts w:ascii="Arial" w:eastAsia="Arial" w:hAnsi="Arial" w:cs="Arial"/>
          <w:sz w:val="20"/>
          <w:szCs w:val="20"/>
        </w:rPr>
        <w:t>to be held in Skopje, R. N. Macedonia, 2</w:t>
      </w:r>
      <w:r w:rsidRPr="00517765">
        <w:rPr>
          <w:rFonts w:ascii="Arial" w:eastAsia="Arial" w:hAnsi="Arial" w:cs="Arial"/>
          <w:sz w:val="20"/>
          <w:szCs w:val="20"/>
          <w:lang w:val="mk-MK"/>
        </w:rPr>
        <w:t>6</w:t>
      </w:r>
      <w:r w:rsidRPr="00517765">
        <w:rPr>
          <w:rFonts w:ascii="Arial" w:eastAsia="Arial" w:hAnsi="Arial" w:cs="Arial"/>
          <w:sz w:val="20"/>
          <w:szCs w:val="20"/>
          <w:lang w:val="en-US"/>
        </w:rPr>
        <w:t>-</w:t>
      </w:r>
      <w:r w:rsidRPr="00517765">
        <w:rPr>
          <w:rFonts w:ascii="Arial" w:eastAsia="Arial" w:hAnsi="Arial" w:cs="Arial"/>
          <w:sz w:val="20"/>
          <w:szCs w:val="20"/>
        </w:rPr>
        <w:t xml:space="preserve">29 September, 2019. </w:t>
      </w:r>
    </w:p>
    <w:p w:rsidR="00560855" w:rsidRPr="00517765" w:rsidRDefault="00560855" w:rsidP="00B721D8">
      <w:pPr>
        <w:spacing w:line="360" w:lineRule="auto"/>
        <w:jc w:val="both"/>
        <w:rPr>
          <w:rFonts w:ascii="Arial" w:eastAsia="Arial" w:hAnsi="Arial" w:cs="Arial"/>
          <w:sz w:val="20"/>
          <w:szCs w:val="20"/>
          <w:lang w:val="en-US"/>
        </w:rPr>
      </w:pPr>
      <w:r w:rsidRPr="00517765">
        <w:rPr>
          <w:rFonts w:ascii="Arial" w:hAnsi="Arial" w:cs="Arial"/>
          <w:sz w:val="20"/>
          <w:szCs w:val="20"/>
        </w:rPr>
        <w:t xml:space="preserve">The Congress is supported by the </w:t>
      </w:r>
      <w:r w:rsidRPr="00517765">
        <w:rPr>
          <w:rFonts w:ascii="Arial" w:hAnsi="Arial" w:cs="Arial"/>
          <w:b/>
          <w:bCs/>
          <w:sz w:val="20"/>
          <w:szCs w:val="20"/>
        </w:rPr>
        <w:t>ERA</w:t>
      </w:r>
      <w:r w:rsidRPr="00517765">
        <w:rPr>
          <w:rFonts w:ascii="Arial" w:hAnsi="Arial" w:cs="Arial"/>
          <w:b/>
          <w:bCs/>
          <w:sz w:val="20"/>
          <w:szCs w:val="20"/>
          <w:lang w:val="mk-MK"/>
        </w:rPr>
        <w:t>-</w:t>
      </w:r>
      <w:r w:rsidRPr="00517765">
        <w:rPr>
          <w:rFonts w:ascii="Arial" w:hAnsi="Arial" w:cs="Arial"/>
          <w:b/>
          <w:bCs/>
          <w:sz w:val="20"/>
          <w:szCs w:val="20"/>
        </w:rPr>
        <w:t>EDTA</w:t>
      </w:r>
      <w:r w:rsidRPr="00517765">
        <w:rPr>
          <w:rFonts w:ascii="Arial" w:hAnsi="Arial" w:cs="Arial"/>
          <w:sz w:val="20"/>
          <w:szCs w:val="20"/>
        </w:rPr>
        <w:t xml:space="preserve"> (European Renal Association-European Dialysis and Transplant Association),</w:t>
      </w:r>
      <w:r w:rsidRPr="00517765">
        <w:rPr>
          <w:rFonts w:ascii="Arial" w:hAnsi="Arial" w:cs="Arial"/>
          <w:bCs/>
          <w:color w:val="000000"/>
          <w:sz w:val="20"/>
          <w:szCs w:val="20"/>
          <w:lang w:val="en-US"/>
        </w:rPr>
        <w:t xml:space="preserve"> and the International Society of Nephrology (</w:t>
      </w:r>
      <w:r w:rsidRPr="00517765">
        <w:rPr>
          <w:rFonts w:ascii="Arial" w:hAnsi="Arial" w:cs="Arial"/>
          <w:b/>
          <w:bCs/>
          <w:color w:val="000000"/>
          <w:sz w:val="20"/>
          <w:szCs w:val="20"/>
          <w:lang w:val="en-US"/>
        </w:rPr>
        <w:t>ISN</w:t>
      </w:r>
      <w:r w:rsidRPr="00517765">
        <w:rPr>
          <w:rFonts w:ascii="Arial" w:hAnsi="Arial" w:cs="Arial"/>
          <w:bCs/>
          <w:color w:val="000000"/>
          <w:sz w:val="20"/>
          <w:szCs w:val="20"/>
          <w:lang w:val="en-US"/>
        </w:rPr>
        <w:t>).</w:t>
      </w:r>
      <w:r w:rsidRPr="00517765">
        <w:rPr>
          <w:rFonts w:ascii="Arial" w:hAnsi="Arial" w:cs="Arial"/>
          <w:bCs/>
          <w:color w:val="000000"/>
          <w:sz w:val="20"/>
          <w:szCs w:val="20"/>
          <w:lang w:val="mk-MK"/>
        </w:rPr>
        <w:t xml:space="preserve"> </w:t>
      </w:r>
      <w:r w:rsidRPr="00517765">
        <w:rPr>
          <w:rFonts w:ascii="Arial" w:eastAsia="Arial" w:hAnsi="Arial" w:cs="Arial"/>
          <w:sz w:val="20"/>
          <w:szCs w:val="20"/>
        </w:rPr>
        <w:t xml:space="preserve">ISN Course </w:t>
      </w:r>
      <w:r w:rsidR="00C6033A">
        <w:rPr>
          <w:rFonts w:ascii="Arial" w:eastAsia="Arial" w:hAnsi="Arial" w:cs="Arial"/>
          <w:sz w:val="20"/>
          <w:szCs w:val="20"/>
          <w:lang w:val="en-US"/>
        </w:rPr>
        <w:t xml:space="preserve">with </w:t>
      </w:r>
      <w:r w:rsidR="00C6033A" w:rsidRPr="00517765">
        <w:rPr>
          <w:rFonts w:ascii="Arial" w:eastAsia="Arial" w:hAnsi="Arial" w:cs="Arial"/>
          <w:sz w:val="20"/>
          <w:szCs w:val="20"/>
        </w:rPr>
        <w:t>ERA-EDTA</w:t>
      </w:r>
      <w:r w:rsidR="00C6033A">
        <w:rPr>
          <w:rFonts w:ascii="Arial" w:eastAsia="Arial" w:hAnsi="Arial" w:cs="Arial"/>
          <w:sz w:val="20"/>
          <w:szCs w:val="20"/>
        </w:rPr>
        <w:t xml:space="preserve"> endorsement</w:t>
      </w:r>
      <w:r w:rsidR="00C6033A" w:rsidRPr="00517765">
        <w:rPr>
          <w:rFonts w:ascii="Arial" w:eastAsia="Arial" w:hAnsi="Arial" w:cs="Arial"/>
          <w:sz w:val="20"/>
          <w:szCs w:val="20"/>
        </w:rPr>
        <w:t xml:space="preserve"> </w:t>
      </w:r>
      <w:r w:rsidRPr="00517765">
        <w:rPr>
          <w:rFonts w:ascii="Arial" w:eastAsia="Arial" w:hAnsi="Arial" w:cs="Arial"/>
          <w:sz w:val="20"/>
          <w:szCs w:val="20"/>
        </w:rPr>
        <w:t>will follow at the last days of this extraordinary event.</w:t>
      </w:r>
      <w:r w:rsidR="009A2B4A">
        <w:rPr>
          <w:rFonts w:ascii="Arial" w:eastAsia="Arial" w:hAnsi="Arial" w:cs="Arial"/>
          <w:sz w:val="20"/>
          <w:szCs w:val="20"/>
        </w:rPr>
        <w:t xml:space="preserve"> </w:t>
      </w:r>
      <w:r w:rsidR="009A2B4A" w:rsidRPr="009A2B4A">
        <w:rPr>
          <w:rFonts w:ascii="Arial" w:hAnsi="Arial" w:cs="Arial"/>
          <w:sz w:val="20"/>
          <w:szCs w:val="20"/>
        </w:rPr>
        <w:t>ERA-EDTA’s endorsement is for the promotion of education in general, therefore the specific content of the event/course is the responsibility of the organiser</w:t>
      </w:r>
      <w:r w:rsidR="009A2B4A">
        <w:rPr>
          <w:rFonts w:ascii="Arial" w:eastAsia="Arial" w:hAnsi="Arial" w:cs="Arial"/>
          <w:sz w:val="20"/>
          <w:szCs w:val="20"/>
        </w:rPr>
        <w:t>.</w:t>
      </w:r>
      <w:r w:rsidRPr="00517765">
        <w:rPr>
          <w:rFonts w:ascii="Arial" w:eastAsia="Arial" w:hAnsi="Arial" w:cs="Arial"/>
          <w:sz w:val="20"/>
          <w:szCs w:val="20"/>
        </w:rPr>
        <w:t xml:space="preserve"> This Congress is certainly a special occasion for those who work for the development of Nephrology, in education, research and professional development. It will be an occasion to meet, to listen, to discuss, to share information and to plan for the future.</w:t>
      </w:r>
      <w:r w:rsidRPr="00517765">
        <w:rPr>
          <w:rFonts w:ascii="Arial" w:eastAsia="Arial" w:hAnsi="Arial" w:cs="Arial"/>
          <w:sz w:val="20"/>
          <w:szCs w:val="20"/>
          <w:lang w:val="mk-MK"/>
        </w:rPr>
        <w:t xml:space="preserve"> </w:t>
      </w:r>
      <w:r w:rsidRPr="00517765">
        <w:rPr>
          <w:rFonts w:ascii="Arial" w:eastAsia="Arial" w:hAnsi="Arial" w:cs="Arial"/>
          <w:sz w:val="20"/>
          <w:szCs w:val="20"/>
          <w:lang w:val="en-US"/>
        </w:rPr>
        <w:t>Also, the 7</w:t>
      </w:r>
      <w:r w:rsidRPr="00517765">
        <w:rPr>
          <w:rFonts w:ascii="Arial" w:eastAsia="Arial" w:hAnsi="Arial" w:cs="Arial"/>
          <w:sz w:val="20"/>
          <w:szCs w:val="20"/>
          <w:vertAlign w:val="superscript"/>
          <w:lang w:val="en-US"/>
        </w:rPr>
        <w:t>th</w:t>
      </w:r>
      <w:r w:rsidRPr="00517765">
        <w:rPr>
          <w:rFonts w:ascii="Arial" w:eastAsia="Arial" w:hAnsi="Arial" w:cs="Arial"/>
          <w:sz w:val="20"/>
          <w:szCs w:val="20"/>
          <w:lang w:val="en-US"/>
        </w:rPr>
        <w:t xml:space="preserve"> Southeastern European Pediatric Nephrology Working Group </w:t>
      </w:r>
      <w:r w:rsidRPr="00517765">
        <w:rPr>
          <w:rFonts w:ascii="Arial" w:eastAsia="Arial" w:hAnsi="Arial" w:cs="Arial"/>
          <w:sz w:val="20"/>
          <w:szCs w:val="20"/>
          <w:lang w:val="mk-MK"/>
        </w:rPr>
        <w:t>(</w:t>
      </w:r>
      <w:r w:rsidRPr="00517765">
        <w:rPr>
          <w:rFonts w:ascii="Arial" w:eastAsia="Arial" w:hAnsi="Arial" w:cs="Arial"/>
          <w:sz w:val="20"/>
          <w:szCs w:val="20"/>
          <w:lang w:val="en-US"/>
        </w:rPr>
        <w:t>SEPNWG</w:t>
      </w:r>
      <w:r w:rsidRPr="00517765">
        <w:rPr>
          <w:rFonts w:ascii="Arial" w:eastAsia="Arial" w:hAnsi="Arial" w:cs="Arial"/>
          <w:sz w:val="20"/>
          <w:szCs w:val="20"/>
          <w:lang w:val="mk-MK"/>
        </w:rPr>
        <w:t>)</w:t>
      </w:r>
      <w:r w:rsidRPr="00517765">
        <w:rPr>
          <w:rFonts w:ascii="Arial" w:eastAsia="Arial" w:hAnsi="Arial" w:cs="Arial"/>
          <w:sz w:val="20"/>
          <w:szCs w:val="20"/>
          <w:lang w:val="en-US"/>
        </w:rPr>
        <w:t xml:space="preserve"> meeting will take place alongside these events, emphasizing the challenges that our youngest patients are facing and present the new treatment options for this most vulnerable population.</w:t>
      </w:r>
    </w:p>
    <w:p w:rsidR="00560855" w:rsidRPr="00517765" w:rsidRDefault="00560855" w:rsidP="00B721D8">
      <w:pPr>
        <w:spacing w:line="360" w:lineRule="auto"/>
        <w:jc w:val="both"/>
        <w:rPr>
          <w:rFonts w:ascii="Arial" w:eastAsia="Arial" w:hAnsi="Arial" w:cs="Arial"/>
          <w:sz w:val="20"/>
          <w:szCs w:val="20"/>
          <w:lang w:val="en-US"/>
        </w:rPr>
      </w:pPr>
      <w:r w:rsidRPr="00517765">
        <w:rPr>
          <w:rFonts w:ascii="Arial" w:eastAsia="Arial" w:hAnsi="Arial" w:cs="Arial"/>
          <w:sz w:val="20"/>
          <w:szCs w:val="20"/>
        </w:rPr>
        <w:t xml:space="preserve">The Scientific Committee of the Congress has paid great attention to various topics in the field of Nephrology and the treatment of chronic renal disease. The invited speakers, all well known distinguished international experts </w:t>
      </w:r>
      <w:r w:rsidRPr="00517765">
        <w:rPr>
          <w:rFonts w:ascii="Arial" w:eastAsia="Arial" w:hAnsi="Arial" w:cs="Arial"/>
          <w:sz w:val="20"/>
          <w:szCs w:val="20"/>
          <w:lang w:val="en-US"/>
        </w:rPr>
        <w:t xml:space="preserve">and </w:t>
      </w:r>
      <w:r w:rsidRPr="00517765">
        <w:rPr>
          <w:rFonts w:ascii="Arial" w:eastAsia="Arial" w:hAnsi="Arial" w:cs="Arial"/>
          <w:sz w:val="20"/>
          <w:szCs w:val="20"/>
        </w:rPr>
        <w:t>scientists, are coming from different parts of the Balkans and the world.</w:t>
      </w:r>
      <w:r w:rsidRPr="00517765">
        <w:rPr>
          <w:rFonts w:ascii="Arial" w:eastAsia="Arial" w:hAnsi="Arial" w:cs="Arial"/>
          <w:sz w:val="20"/>
          <w:szCs w:val="20"/>
          <w:lang w:val="en-US"/>
        </w:rPr>
        <w:t xml:space="preserve"> </w:t>
      </w:r>
      <w:r w:rsidRPr="00517765">
        <w:rPr>
          <w:rFonts w:ascii="Arial" w:eastAsia="Arial" w:hAnsi="Arial" w:cs="Arial"/>
          <w:sz w:val="20"/>
          <w:szCs w:val="20"/>
        </w:rPr>
        <w:t xml:space="preserve">During the Congress, issues will be discussed through a state of the art presentations and mini lectures </w:t>
      </w:r>
      <w:r w:rsidRPr="00517765">
        <w:rPr>
          <w:rFonts w:ascii="Arial" w:eastAsia="Arial" w:hAnsi="Arial" w:cs="Arial"/>
          <w:sz w:val="20"/>
          <w:szCs w:val="20"/>
          <w:lang w:val="en-US"/>
        </w:rPr>
        <w:t xml:space="preserve">involving </w:t>
      </w:r>
      <w:r w:rsidRPr="00517765">
        <w:rPr>
          <w:rFonts w:ascii="Arial" w:eastAsia="Arial" w:hAnsi="Arial" w:cs="Arial"/>
          <w:sz w:val="20"/>
          <w:szCs w:val="20"/>
        </w:rPr>
        <w:t xml:space="preserve">Clinical Nephrology, Hypertension, Nephrolithiasis, Urinary tract infections, Adult </w:t>
      </w:r>
      <w:r w:rsidRPr="00517765">
        <w:rPr>
          <w:rFonts w:ascii="Arial" w:eastAsia="Arial" w:hAnsi="Arial" w:cs="Arial"/>
          <w:sz w:val="20"/>
          <w:szCs w:val="20"/>
          <w:lang w:val="en-US"/>
        </w:rPr>
        <w:t xml:space="preserve">dominant </w:t>
      </w:r>
      <w:r w:rsidRPr="00517765">
        <w:rPr>
          <w:rFonts w:ascii="Arial" w:eastAsia="Arial" w:hAnsi="Arial" w:cs="Arial"/>
          <w:sz w:val="20"/>
          <w:szCs w:val="20"/>
        </w:rPr>
        <w:t xml:space="preserve">polycystic kidney disease, Prevention and treatment of Chronic Kidney Disease, Renal Replacement Therapy (Hemodialysis, Peritoneal Dialysis, Kidney </w:t>
      </w:r>
      <w:r w:rsidRPr="00517765">
        <w:rPr>
          <w:rFonts w:ascii="Arial" w:eastAsia="Arial" w:hAnsi="Arial" w:cs="Arial"/>
          <w:sz w:val="20"/>
          <w:szCs w:val="20"/>
        </w:rPr>
        <w:lastRenderedPageBreak/>
        <w:t>Transplantation).</w:t>
      </w:r>
      <w:r w:rsidRPr="00517765">
        <w:rPr>
          <w:rFonts w:ascii="Arial" w:hAnsi="Arial" w:cs="Arial"/>
          <w:bCs/>
          <w:iCs/>
          <w:sz w:val="20"/>
          <w:szCs w:val="20"/>
        </w:rPr>
        <w:t xml:space="preserve"> In depths exchange of the knowledge </w:t>
      </w:r>
      <w:r w:rsidRPr="00517765">
        <w:rPr>
          <w:rFonts w:ascii="Arial" w:eastAsia="Arial" w:hAnsi="Arial" w:cs="Arial"/>
          <w:sz w:val="20"/>
          <w:szCs w:val="20"/>
        </w:rPr>
        <w:t>within dedicated sessions will be at the chapters on Vascular Accesses (creation, surveillance and management of complications, both medical and surgical), Immunosuppressive treatment in Clinical nephrology and Kidney transplantation, etc.</w:t>
      </w:r>
      <w:r w:rsidRPr="00517765">
        <w:rPr>
          <w:rFonts w:ascii="Arial" w:eastAsia="Arial" w:hAnsi="Arial" w:cs="Arial"/>
          <w:sz w:val="20"/>
          <w:szCs w:val="20"/>
          <w:lang w:val="en-US"/>
        </w:rPr>
        <w:t xml:space="preserve"> </w:t>
      </w:r>
    </w:p>
    <w:p w:rsidR="00560855" w:rsidRPr="00517765" w:rsidRDefault="00560855" w:rsidP="00B721D8">
      <w:pPr>
        <w:spacing w:line="360" w:lineRule="auto"/>
        <w:jc w:val="both"/>
        <w:rPr>
          <w:rFonts w:ascii="Arial" w:eastAsia="Arial" w:hAnsi="Arial" w:cs="Arial"/>
          <w:sz w:val="20"/>
          <w:szCs w:val="20"/>
        </w:rPr>
      </w:pPr>
      <w:r w:rsidRPr="00517765">
        <w:rPr>
          <w:rFonts w:ascii="Arial" w:eastAsia="Arial" w:hAnsi="Arial" w:cs="Arial"/>
          <w:sz w:val="20"/>
          <w:szCs w:val="20"/>
        </w:rPr>
        <w:t>I am deeply convinced that this event will be of an exceptional importance for the region, considering that we will be able to see all the international achievements and the most up-to-date methods used in the Nephrology field. I certainly hope that this rich variety of speakers and activities will provide fresh impetus for advancements in education as well. I am confident, too, that we'll further proceed with our well established BANTAO spirit or even get stronger bonds among us all who share the common goal of improvement in the Nephrology sphere.</w:t>
      </w:r>
    </w:p>
    <w:p w:rsidR="00560855" w:rsidRPr="00517765" w:rsidRDefault="00560855" w:rsidP="00B721D8">
      <w:pPr>
        <w:spacing w:line="360" w:lineRule="auto"/>
        <w:jc w:val="both"/>
        <w:rPr>
          <w:rFonts w:ascii="Arial" w:eastAsia="Arial" w:hAnsi="Arial" w:cs="Arial"/>
          <w:sz w:val="20"/>
          <w:szCs w:val="20"/>
        </w:rPr>
      </w:pPr>
      <w:r w:rsidRPr="00517765">
        <w:rPr>
          <w:rFonts w:ascii="Arial" w:eastAsia="Arial" w:hAnsi="Arial" w:cs="Arial"/>
          <w:sz w:val="20"/>
          <w:szCs w:val="20"/>
        </w:rPr>
        <w:t>Thus, we'll be able to propose to our health decision-makers introduction of proven state of the art procedures in the prevention and treatment</w:t>
      </w:r>
      <w:r w:rsidRPr="00517765">
        <w:rPr>
          <w:rFonts w:ascii="Arial" w:eastAsia="Arial" w:hAnsi="Arial" w:cs="Arial"/>
          <w:color w:val="FF0000"/>
          <w:sz w:val="20"/>
          <w:szCs w:val="20"/>
        </w:rPr>
        <w:t xml:space="preserve"> </w:t>
      </w:r>
      <w:r w:rsidRPr="00517765">
        <w:rPr>
          <w:rFonts w:ascii="Arial" w:eastAsia="Arial" w:hAnsi="Arial" w:cs="Arial"/>
          <w:sz w:val="20"/>
          <w:szCs w:val="20"/>
        </w:rPr>
        <w:t>of kidney disease, which will improve the quality of life of our patients.</w:t>
      </w:r>
    </w:p>
    <w:p w:rsidR="00560855" w:rsidRPr="00517765" w:rsidRDefault="00560855" w:rsidP="00B721D8">
      <w:pPr>
        <w:spacing w:line="360" w:lineRule="auto"/>
        <w:jc w:val="both"/>
        <w:rPr>
          <w:rFonts w:ascii="Arial" w:hAnsi="Arial" w:cs="Arial"/>
          <w:sz w:val="20"/>
          <w:szCs w:val="20"/>
        </w:rPr>
      </w:pPr>
      <w:r w:rsidRPr="00517765">
        <w:rPr>
          <w:rFonts w:ascii="Arial" w:hAnsi="Arial" w:cs="Arial"/>
          <w:sz w:val="20"/>
          <w:szCs w:val="20"/>
        </w:rPr>
        <w:t xml:space="preserve">We have tried to provide learning opportunities from experts, but also we invited many colleagues from the region to actively participate sharing their clinical experience and research. </w:t>
      </w:r>
    </w:p>
    <w:p w:rsidR="00560855" w:rsidRPr="00517765" w:rsidRDefault="00560855" w:rsidP="00B721D8">
      <w:pPr>
        <w:spacing w:line="360" w:lineRule="auto"/>
        <w:jc w:val="both"/>
        <w:rPr>
          <w:rFonts w:ascii="Arial" w:eastAsia="Arial" w:hAnsi="Arial" w:cs="Arial"/>
          <w:sz w:val="20"/>
          <w:szCs w:val="20"/>
        </w:rPr>
      </w:pPr>
      <w:r w:rsidRPr="00517765">
        <w:rPr>
          <w:rFonts w:ascii="Arial" w:eastAsia="Arial" w:hAnsi="Arial" w:cs="Arial"/>
          <w:sz w:val="20"/>
          <w:szCs w:val="20"/>
        </w:rPr>
        <w:t>We are exceedingly counting on your active involvement to foster and exalt the clarification of the chosen scientific topics.</w:t>
      </w:r>
    </w:p>
    <w:p w:rsidR="00560855" w:rsidRPr="00517765" w:rsidRDefault="00560855" w:rsidP="00B721D8">
      <w:pPr>
        <w:spacing w:line="360" w:lineRule="auto"/>
        <w:jc w:val="both"/>
        <w:rPr>
          <w:rFonts w:ascii="Arial" w:eastAsia="Arial" w:hAnsi="Arial" w:cs="Arial"/>
          <w:sz w:val="20"/>
          <w:szCs w:val="20"/>
        </w:rPr>
      </w:pPr>
      <w:r w:rsidRPr="00517765">
        <w:rPr>
          <w:rFonts w:ascii="Arial" w:eastAsia="Arial" w:hAnsi="Arial" w:cs="Arial"/>
          <w:sz w:val="20"/>
          <w:szCs w:val="20"/>
        </w:rPr>
        <w:t xml:space="preserve">The host city Skopje will introduce its rich cultural places, historic tradition, mixture of old and modern architecture. </w:t>
      </w:r>
      <w:r w:rsidRPr="00517765">
        <w:rPr>
          <w:rFonts w:ascii="Arial" w:eastAsia="Arial" w:hAnsi="Arial" w:cs="Arial"/>
          <w:sz w:val="20"/>
          <w:szCs w:val="20"/>
          <w:lang w:val="en-US"/>
        </w:rPr>
        <w:t xml:space="preserve">It </w:t>
      </w:r>
      <w:r w:rsidRPr="00517765">
        <w:rPr>
          <w:rFonts w:ascii="Arial" w:hAnsi="Arial" w:cs="Arial"/>
          <w:sz w:val="20"/>
          <w:szCs w:val="20"/>
          <w:shd w:val="clear" w:color="auto" w:fill="FFFFFF"/>
        </w:rPr>
        <w:t>is the capital and largest city in the Republic of North Macedonia, with more than a quarter of the population of the country, as well as the political, cultural, economic and academic centre of the country.</w:t>
      </w:r>
      <w:r w:rsidRPr="00517765">
        <w:rPr>
          <w:rFonts w:ascii="Arial" w:hAnsi="Arial" w:cs="Arial"/>
          <w:sz w:val="20"/>
          <w:szCs w:val="20"/>
          <w:shd w:val="clear" w:color="auto" w:fill="FFFFFF"/>
          <w:lang w:val="mk-MK"/>
        </w:rPr>
        <w:t xml:space="preserve"> </w:t>
      </w:r>
      <w:r w:rsidRPr="00517765">
        <w:rPr>
          <w:rFonts w:ascii="Arial" w:eastAsia="Arial" w:hAnsi="Arial" w:cs="Arial"/>
          <w:sz w:val="20"/>
          <w:szCs w:val="20"/>
        </w:rPr>
        <w:t>We would encourage you to take a walk along our river “Vardar”, stroll along the narrow streets of the Old Bazaar, which is the biggest bazaar preserved in the Balkans today, Kale fortress, and certainly visit St. Pantelejmon church and admire the fresco ”Lamentation of Christ”, bearing the first signs of the Renaissance and the Matka canyon. Great traditional food and unique Macedonian wine, hospitality of the people, beautiful landscapes are the main reasons for each visitor to have unforgettable stay in Skopje.</w:t>
      </w:r>
    </w:p>
    <w:p w:rsidR="00560855" w:rsidRPr="00517765" w:rsidRDefault="00560855" w:rsidP="00B721D8">
      <w:pPr>
        <w:spacing w:line="360" w:lineRule="auto"/>
        <w:jc w:val="both"/>
        <w:rPr>
          <w:rFonts w:ascii="Arial" w:eastAsia="Arial" w:hAnsi="Arial" w:cs="Arial"/>
          <w:sz w:val="20"/>
          <w:szCs w:val="20"/>
        </w:rPr>
      </w:pPr>
      <w:r w:rsidRPr="00517765">
        <w:rPr>
          <w:rFonts w:ascii="Arial" w:eastAsia="Arial" w:hAnsi="Arial" w:cs="Arial"/>
          <w:sz w:val="20"/>
          <w:szCs w:val="20"/>
        </w:rPr>
        <w:t>I hope to see you here in Skopje in September to enjoy the Congress that we hope will be of interest to you and to simultaneously enjoy a pleasant welcoming city full of attractions.</w:t>
      </w:r>
    </w:p>
    <w:p w:rsidR="00560855" w:rsidRPr="00517765" w:rsidRDefault="00560855" w:rsidP="00B721D8">
      <w:pPr>
        <w:spacing w:line="360" w:lineRule="auto"/>
        <w:jc w:val="both"/>
        <w:rPr>
          <w:rFonts w:ascii="Arial" w:eastAsia="Arial" w:hAnsi="Arial" w:cs="Arial"/>
          <w:sz w:val="20"/>
          <w:szCs w:val="20"/>
        </w:rPr>
      </w:pPr>
    </w:p>
    <w:p w:rsidR="00560855" w:rsidRPr="00517765" w:rsidRDefault="00560855" w:rsidP="00B721D8">
      <w:pPr>
        <w:spacing w:line="360" w:lineRule="auto"/>
        <w:jc w:val="both"/>
        <w:rPr>
          <w:rFonts w:ascii="Arial" w:eastAsia="Arial" w:hAnsi="Arial" w:cs="Arial"/>
          <w:sz w:val="20"/>
          <w:szCs w:val="20"/>
        </w:rPr>
      </w:pPr>
      <w:r w:rsidRPr="00517765">
        <w:rPr>
          <w:rFonts w:ascii="Arial" w:eastAsia="Arial" w:hAnsi="Arial" w:cs="Arial"/>
          <w:sz w:val="20"/>
          <w:szCs w:val="20"/>
        </w:rPr>
        <w:t>Sincerely,</w:t>
      </w:r>
    </w:p>
    <w:p w:rsidR="00560855" w:rsidRPr="00517765" w:rsidRDefault="00560855" w:rsidP="00B721D8">
      <w:pPr>
        <w:spacing w:line="360" w:lineRule="auto"/>
        <w:jc w:val="both"/>
        <w:rPr>
          <w:rFonts w:ascii="Arial" w:eastAsia="Arial" w:hAnsi="Arial" w:cs="Arial"/>
          <w:sz w:val="20"/>
          <w:szCs w:val="20"/>
          <w:lang w:val="en-US"/>
        </w:rPr>
      </w:pPr>
      <w:r w:rsidRPr="00517765">
        <w:rPr>
          <w:rFonts w:ascii="Arial" w:eastAsia="Arial" w:hAnsi="Arial" w:cs="Arial"/>
          <w:sz w:val="20"/>
          <w:szCs w:val="20"/>
          <w:lang w:val="en-US"/>
        </w:rPr>
        <w:t>Prof. Goce Spasovski</w:t>
      </w:r>
    </w:p>
    <w:p w:rsidR="00560855" w:rsidRPr="00517765" w:rsidRDefault="00560855" w:rsidP="00B721D8">
      <w:pPr>
        <w:spacing w:line="360" w:lineRule="auto"/>
        <w:jc w:val="both"/>
        <w:rPr>
          <w:rFonts w:ascii="Arial" w:hAnsi="Arial" w:cs="Arial"/>
          <w:color w:val="000000"/>
          <w:sz w:val="20"/>
          <w:szCs w:val="20"/>
          <w:lang w:val="mk-MK"/>
        </w:rPr>
      </w:pPr>
      <w:r w:rsidRPr="00517765">
        <w:rPr>
          <w:rFonts w:ascii="Arial" w:hAnsi="Arial" w:cs="Arial"/>
          <w:color w:val="000000"/>
          <w:sz w:val="20"/>
          <w:szCs w:val="20"/>
          <w:lang w:val="mk-MK"/>
        </w:rPr>
        <w:t>President of the Congress</w:t>
      </w:r>
    </w:p>
    <w:p w:rsidR="00560855" w:rsidRDefault="00560855" w:rsidP="00560855">
      <w:pPr>
        <w:rPr>
          <w:rFonts w:ascii="Arial" w:hAnsi="Arial" w:cs="Arial"/>
          <w:b/>
          <w:sz w:val="19"/>
          <w:szCs w:val="19"/>
          <w:lang w:val="en-US"/>
        </w:rPr>
      </w:pPr>
    </w:p>
    <w:p w:rsidR="00B721D8" w:rsidRDefault="00B721D8" w:rsidP="00560855">
      <w:pPr>
        <w:rPr>
          <w:rFonts w:ascii="Arial" w:hAnsi="Arial" w:cs="Arial"/>
          <w:b/>
          <w:sz w:val="19"/>
          <w:szCs w:val="19"/>
          <w:lang w:val="en-US"/>
        </w:rPr>
      </w:pPr>
    </w:p>
    <w:p w:rsidR="00B721D8" w:rsidRDefault="00B721D8" w:rsidP="00560855">
      <w:pPr>
        <w:rPr>
          <w:rFonts w:ascii="Arial" w:hAnsi="Arial" w:cs="Arial"/>
          <w:b/>
          <w:sz w:val="19"/>
          <w:szCs w:val="19"/>
          <w:lang w:val="en-US"/>
        </w:rPr>
      </w:pPr>
    </w:p>
    <w:p w:rsidR="00B721D8" w:rsidRDefault="00B721D8" w:rsidP="00560855">
      <w:pPr>
        <w:rPr>
          <w:rFonts w:ascii="Arial" w:hAnsi="Arial" w:cs="Arial"/>
          <w:b/>
          <w:sz w:val="19"/>
          <w:szCs w:val="19"/>
          <w:lang w:val="en-US"/>
        </w:rPr>
      </w:pPr>
    </w:p>
    <w:p w:rsidR="00B721D8" w:rsidRDefault="00B721D8" w:rsidP="00560855">
      <w:pPr>
        <w:rPr>
          <w:rFonts w:ascii="Arial" w:hAnsi="Arial" w:cs="Arial"/>
          <w:b/>
          <w:sz w:val="19"/>
          <w:szCs w:val="19"/>
          <w:lang w:val="en-US"/>
        </w:rPr>
      </w:pPr>
    </w:p>
    <w:p w:rsidR="00B721D8" w:rsidRDefault="00B721D8" w:rsidP="00560855">
      <w:pPr>
        <w:rPr>
          <w:rFonts w:ascii="Arial" w:hAnsi="Arial" w:cs="Arial"/>
          <w:b/>
          <w:sz w:val="19"/>
          <w:szCs w:val="19"/>
          <w:lang w:val="en-US"/>
        </w:rPr>
      </w:pPr>
    </w:p>
    <w:p w:rsidR="00B721D8" w:rsidRDefault="00B721D8" w:rsidP="00560855">
      <w:pPr>
        <w:rPr>
          <w:rFonts w:ascii="Arial" w:hAnsi="Arial" w:cs="Arial"/>
          <w:b/>
          <w:sz w:val="19"/>
          <w:szCs w:val="19"/>
          <w:lang w:val="en-US"/>
        </w:rPr>
      </w:pPr>
    </w:p>
    <w:p w:rsidR="00B721D8" w:rsidRDefault="00B721D8" w:rsidP="00560855">
      <w:pPr>
        <w:rPr>
          <w:rFonts w:ascii="Arial" w:hAnsi="Arial" w:cs="Arial"/>
          <w:b/>
          <w:sz w:val="19"/>
          <w:szCs w:val="19"/>
          <w:lang w:val="en-US"/>
        </w:rPr>
      </w:pPr>
    </w:p>
    <w:p w:rsidR="00B721D8" w:rsidRPr="00B721D8" w:rsidRDefault="00B721D8" w:rsidP="00560855">
      <w:pPr>
        <w:rPr>
          <w:rFonts w:ascii="Arial" w:hAnsi="Arial" w:cs="Arial"/>
          <w:b/>
          <w:sz w:val="19"/>
          <w:szCs w:val="19"/>
          <w:lang w:val="en-US"/>
        </w:rPr>
      </w:pPr>
    </w:p>
    <w:p w:rsidR="00560855" w:rsidRPr="002B0DAC" w:rsidRDefault="007F1ACD" w:rsidP="00560855">
      <w:pPr>
        <w:rPr>
          <w:rFonts w:ascii="Arial" w:hAnsi="Arial" w:cs="Arial"/>
          <w:b/>
          <w:sz w:val="19"/>
          <w:szCs w:val="19"/>
          <w:lang w:val="mk-MK"/>
        </w:rPr>
      </w:pPr>
      <w:r>
        <w:rPr>
          <w:rFonts w:ascii="Arial" w:hAnsi="Arial" w:cs="Arial"/>
          <w:b/>
          <w:noProof/>
          <w:sz w:val="19"/>
          <w:szCs w:val="19"/>
          <w:lang w:val="mk-MK" w:eastAsia="mk-MK"/>
        </w:rPr>
        <mc:AlternateContent>
          <mc:Choice Requires="wps">
            <w:drawing>
              <wp:anchor distT="0" distB="0" distL="114300" distR="114300" simplePos="0" relativeHeight="251664384" behindDoc="1" locked="0" layoutInCell="1" allowOverlap="1" wp14:anchorId="4ACC2A08">
                <wp:simplePos x="0" y="0"/>
                <wp:positionH relativeFrom="column">
                  <wp:posOffset>-455295</wp:posOffset>
                </wp:positionH>
                <wp:positionV relativeFrom="paragraph">
                  <wp:posOffset>104775</wp:posOffset>
                </wp:positionV>
                <wp:extent cx="6496050" cy="4667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DF054C" id="Rectangle 9" o:spid="_x0000_s1026" style="position:absolute;margin-left:-35.85pt;margin-top:8.25pt;width:511.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" fillcolor="#91bce3 [2164]" strokecolor="#5b9bd5 [3204]" strokeweight=".5pt">
                <v:fill color2="#7aaddd [2612]" rotate="t" colors="0 #b1cbe9;.5 #a3c1e5;1 #92b9e4" focus="100%" type="gradient">
                  <o:fill v:ext="view" type="gradientUnscaled"/>
                </v:fill>
                <v:path arrowok="t"/>
              </v:rect>
            </w:pict>
          </mc:Fallback>
        </mc:AlternateContent>
      </w:r>
    </w:p>
    <w:p w:rsidR="00B721D8" w:rsidRDefault="00560855" w:rsidP="00560855">
      <w:pPr>
        <w:autoSpaceDE w:val="0"/>
        <w:autoSpaceDN w:val="0"/>
        <w:adjustRightInd w:val="0"/>
        <w:jc w:val="center"/>
        <w:rPr>
          <w:rFonts w:ascii="Arial" w:hAnsi="Arial" w:cs="Arial"/>
          <w:b/>
          <w:color w:val="000000"/>
          <w:sz w:val="28"/>
          <w:szCs w:val="28"/>
        </w:rPr>
      </w:pPr>
      <w:r w:rsidRPr="00043DAE">
        <w:rPr>
          <w:rFonts w:ascii="Arial" w:hAnsi="Arial" w:cs="Arial"/>
          <w:b/>
          <w:color w:val="000000"/>
          <w:sz w:val="28"/>
          <w:szCs w:val="28"/>
        </w:rPr>
        <w:t>SCIENTIFIC INFORMATION</w:t>
      </w:r>
    </w:p>
    <w:p w:rsidR="00560855" w:rsidRPr="00B721D8" w:rsidRDefault="00560855" w:rsidP="00560855">
      <w:pPr>
        <w:autoSpaceDE w:val="0"/>
        <w:autoSpaceDN w:val="0"/>
        <w:adjustRightInd w:val="0"/>
        <w:jc w:val="center"/>
        <w:rPr>
          <w:rFonts w:ascii="Arial" w:hAnsi="Arial" w:cs="Arial"/>
          <w:b/>
          <w:sz w:val="28"/>
          <w:szCs w:val="28"/>
          <w:lang w:val="en-US"/>
        </w:rPr>
      </w:pPr>
      <w:r w:rsidRPr="007A4DCF">
        <w:rPr>
          <w:rFonts w:ascii="Arial" w:hAnsi="Arial" w:cs="Arial"/>
          <w:b/>
          <w:sz w:val="28"/>
          <w:szCs w:val="28"/>
        </w:rPr>
        <w:t>ORGANISING COMMITTEE</w:t>
      </w:r>
    </w:p>
    <w:p w:rsidR="00560855" w:rsidRPr="001C034C" w:rsidRDefault="00560855" w:rsidP="00560855">
      <w:pPr>
        <w:autoSpaceDE w:val="0"/>
        <w:autoSpaceDN w:val="0"/>
        <w:adjustRightInd w:val="0"/>
        <w:jc w:val="center"/>
        <w:rPr>
          <w:rFonts w:ascii="Arial" w:hAnsi="Arial" w:cs="Arial"/>
          <w:b/>
          <w:bCs/>
          <w:color w:val="000000"/>
          <w:sz w:val="16"/>
          <w:szCs w:val="16"/>
          <w:lang w:val="en-US"/>
        </w:rPr>
      </w:pPr>
    </w:p>
    <w:p w:rsidR="00560855" w:rsidRPr="00A26170" w:rsidRDefault="00560855" w:rsidP="00560855">
      <w:pPr>
        <w:autoSpaceDE w:val="0"/>
        <w:autoSpaceDN w:val="0"/>
        <w:adjustRightInd w:val="0"/>
        <w:jc w:val="center"/>
        <w:rPr>
          <w:rFonts w:ascii="Arial" w:hAnsi="Arial" w:cs="Arial"/>
          <w:b/>
          <w:bCs/>
          <w:color w:val="000000"/>
          <w:sz w:val="22"/>
          <w:szCs w:val="22"/>
          <w:lang w:val="en-US"/>
        </w:rPr>
      </w:pPr>
      <w:r w:rsidRPr="00A26170">
        <w:rPr>
          <w:rFonts w:ascii="Arial" w:hAnsi="Arial" w:cs="Arial"/>
          <w:b/>
          <w:bCs/>
          <w:color w:val="000000"/>
          <w:sz w:val="22"/>
          <w:szCs w:val="22"/>
          <w:lang w:val="en-US"/>
        </w:rPr>
        <w:t>Goce Spasovski</w:t>
      </w:r>
    </w:p>
    <w:p w:rsidR="00560855" w:rsidRPr="00A26170" w:rsidRDefault="00560855" w:rsidP="00560855">
      <w:pPr>
        <w:autoSpaceDE w:val="0"/>
        <w:autoSpaceDN w:val="0"/>
        <w:adjustRightInd w:val="0"/>
        <w:jc w:val="center"/>
        <w:rPr>
          <w:rFonts w:ascii="Arial" w:hAnsi="Arial" w:cs="Arial"/>
          <w:color w:val="000000"/>
          <w:sz w:val="22"/>
          <w:szCs w:val="22"/>
          <w:lang w:val="en-US"/>
        </w:rPr>
      </w:pPr>
      <w:r w:rsidRPr="00A26170">
        <w:rPr>
          <w:rFonts w:ascii="Arial" w:hAnsi="Arial" w:cs="Arial"/>
          <w:color w:val="000000"/>
          <w:sz w:val="22"/>
          <w:szCs w:val="22"/>
          <w:lang w:val="mk-MK"/>
        </w:rPr>
        <w:t>President of the Congress</w:t>
      </w:r>
      <w:r>
        <w:rPr>
          <w:rFonts w:ascii="Arial" w:hAnsi="Arial" w:cs="Arial"/>
          <w:color w:val="000000"/>
          <w:sz w:val="22"/>
          <w:szCs w:val="22"/>
          <w:lang w:val="mk-MK"/>
        </w:rPr>
        <w:t xml:space="preserve"> </w:t>
      </w:r>
    </w:p>
    <w:p w:rsidR="00560855" w:rsidRDefault="00560855" w:rsidP="00560855">
      <w:pPr>
        <w:autoSpaceDE w:val="0"/>
        <w:autoSpaceDN w:val="0"/>
        <w:adjustRightInd w:val="0"/>
        <w:jc w:val="center"/>
        <w:rPr>
          <w:rFonts w:ascii="Arial" w:hAnsi="Arial" w:cs="Arial"/>
          <w:color w:val="000000"/>
          <w:sz w:val="22"/>
          <w:szCs w:val="22"/>
          <w:lang w:val="en-US"/>
        </w:rPr>
      </w:pPr>
      <w:r w:rsidRPr="00A26170">
        <w:rPr>
          <w:rFonts w:ascii="Arial" w:hAnsi="Arial" w:cs="Arial"/>
          <w:color w:val="000000"/>
          <w:sz w:val="22"/>
          <w:szCs w:val="22"/>
          <w:lang w:val="mk-MK"/>
        </w:rPr>
        <w:t xml:space="preserve">President of the </w:t>
      </w:r>
      <w:r w:rsidRPr="00A26170">
        <w:rPr>
          <w:rFonts w:ascii="Arial" w:hAnsi="Arial" w:cs="Arial"/>
          <w:color w:val="000000"/>
          <w:sz w:val="22"/>
          <w:szCs w:val="22"/>
          <w:lang w:val="en-US"/>
        </w:rPr>
        <w:t>MSNDTAO</w:t>
      </w:r>
      <w:r>
        <w:rPr>
          <w:rFonts w:ascii="Arial" w:hAnsi="Arial" w:cs="Arial"/>
          <w:color w:val="000000"/>
          <w:sz w:val="22"/>
          <w:szCs w:val="22"/>
          <w:lang w:val="mk-MK"/>
        </w:rPr>
        <w:t xml:space="preserve"> </w:t>
      </w:r>
    </w:p>
    <w:p w:rsidR="00B721D8" w:rsidRPr="00B721D8" w:rsidRDefault="00B721D8" w:rsidP="00560855">
      <w:pPr>
        <w:autoSpaceDE w:val="0"/>
        <w:autoSpaceDN w:val="0"/>
        <w:adjustRightInd w:val="0"/>
        <w:jc w:val="center"/>
        <w:rPr>
          <w:rFonts w:ascii="Arial" w:hAnsi="Arial" w:cs="Arial"/>
          <w:b/>
          <w:color w:val="000000"/>
          <w:sz w:val="16"/>
          <w:szCs w:val="16"/>
          <w:lang w:val="en-US"/>
        </w:rPr>
      </w:pPr>
    </w:p>
    <w:p w:rsidR="00560855" w:rsidRPr="00A26170" w:rsidRDefault="00560855" w:rsidP="00560855">
      <w:pPr>
        <w:autoSpaceDE w:val="0"/>
        <w:autoSpaceDN w:val="0"/>
        <w:adjustRightInd w:val="0"/>
        <w:jc w:val="center"/>
        <w:rPr>
          <w:rFonts w:ascii="Arial" w:hAnsi="Arial" w:cs="Arial"/>
          <w:b/>
          <w:color w:val="000000"/>
          <w:sz w:val="22"/>
          <w:szCs w:val="22"/>
          <w:lang w:val="en-US"/>
        </w:rPr>
      </w:pPr>
      <w:r>
        <w:rPr>
          <w:rFonts w:ascii="Arial" w:hAnsi="Arial" w:cs="Arial"/>
          <w:b/>
          <w:color w:val="000000"/>
          <w:sz w:val="22"/>
          <w:szCs w:val="22"/>
          <w:lang w:val="en-US"/>
        </w:rPr>
        <w:t>Olivera Stojceva Taneva</w:t>
      </w:r>
    </w:p>
    <w:p w:rsidR="00560855" w:rsidRPr="00A26170" w:rsidRDefault="00560855" w:rsidP="00560855">
      <w:pPr>
        <w:autoSpaceDE w:val="0"/>
        <w:autoSpaceDN w:val="0"/>
        <w:adjustRightInd w:val="0"/>
        <w:jc w:val="center"/>
        <w:rPr>
          <w:rFonts w:ascii="Arial" w:hAnsi="Arial" w:cs="Arial"/>
          <w:color w:val="000000"/>
          <w:sz w:val="22"/>
          <w:szCs w:val="22"/>
          <w:lang w:val="en-US"/>
        </w:rPr>
      </w:pPr>
      <w:r w:rsidRPr="00A26170">
        <w:rPr>
          <w:rFonts w:ascii="Arial" w:hAnsi="Arial" w:cs="Arial"/>
          <w:color w:val="000000"/>
          <w:sz w:val="22"/>
          <w:szCs w:val="22"/>
          <w:lang w:val="en-US"/>
        </w:rPr>
        <w:t xml:space="preserve">Vice </w:t>
      </w:r>
      <w:r w:rsidRPr="00A26170">
        <w:rPr>
          <w:rFonts w:ascii="Arial" w:hAnsi="Arial" w:cs="Arial"/>
          <w:color w:val="000000"/>
          <w:sz w:val="22"/>
          <w:szCs w:val="22"/>
          <w:lang w:val="mk-MK"/>
        </w:rPr>
        <w:t>President of the Congress</w:t>
      </w:r>
      <w:r>
        <w:rPr>
          <w:rFonts w:ascii="Arial" w:hAnsi="Arial" w:cs="Arial"/>
          <w:color w:val="000000"/>
          <w:sz w:val="22"/>
          <w:szCs w:val="22"/>
          <w:lang w:val="mk-MK"/>
        </w:rPr>
        <w:t xml:space="preserve"> </w:t>
      </w:r>
    </w:p>
    <w:p w:rsidR="00560855" w:rsidRPr="00B721D8" w:rsidRDefault="00560855" w:rsidP="00560855">
      <w:pPr>
        <w:autoSpaceDE w:val="0"/>
        <w:autoSpaceDN w:val="0"/>
        <w:adjustRightInd w:val="0"/>
        <w:jc w:val="center"/>
        <w:rPr>
          <w:rFonts w:ascii="Arial" w:hAnsi="Arial" w:cs="Arial"/>
          <w:color w:val="000000"/>
          <w:sz w:val="22"/>
          <w:szCs w:val="22"/>
          <w:lang w:val="en-US"/>
        </w:rPr>
      </w:pPr>
      <w:r w:rsidRPr="00A26170">
        <w:rPr>
          <w:rFonts w:ascii="Arial" w:hAnsi="Arial" w:cs="Arial"/>
          <w:color w:val="000000"/>
          <w:sz w:val="22"/>
          <w:szCs w:val="22"/>
          <w:lang w:val="en-US"/>
        </w:rPr>
        <w:t xml:space="preserve">Secretary </w:t>
      </w:r>
      <w:r w:rsidRPr="00A26170">
        <w:rPr>
          <w:rFonts w:ascii="Arial" w:hAnsi="Arial" w:cs="Arial"/>
          <w:color w:val="000000"/>
          <w:sz w:val="22"/>
          <w:szCs w:val="22"/>
          <w:lang w:val="mk-MK"/>
        </w:rPr>
        <w:t xml:space="preserve">of the </w:t>
      </w:r>
      <w:r w:rsidRPr="00A26170">
        <w:rPr>
          <w:rFonts w:ascii="Arial" w:hAnsi="Arial" w:cs="Arial"/>
          <w:color w:val="000000"/>
          <w:sz w:val="22"/>
          <w:szCs w:val="22"/>
          <w:lang w:val="en-US"/>
        </w:rPr>
        <w:t>MSNDTAO</w:t>
      </w:r>
    </w:p>
    <w:p w:rsidR="00B721D8" w:rsidRDefault="00B721D8" w:rsidP="00560855">
      <w:pPr>
        <w:autoSpaceDE w:val="0"/>
        <w:autoSpaceDN w:val="0"/>
        <w:adjustRightInd w:val="0"/>
        <w:jc w:val="center"/>
        <w:rPr>
          <w:rFonts w:ascii="Arial" w:hAnsi="Arial" w:cs="Arial"/>
          <w:b/>
          <w:color w:val="000000"/>
          <w:sz w:val="22"/>
          <w:szCs w:val="22"/>
          <w:lang w:val="en-US"/>
        </w:rPr>
      </w:pPr>
    </w:p>
    <w:p w:rsidR="00560855" w:rsidRPr="00A26170" w:rsidRDefault="00560855" w:rsidP="00560855">
      <w:pPr>
        <w:autoSpaceDE w:val="0"/>
        <w:autoSpaceDN w:val="0"/>
        <w:adjustRightInd w:val="0"/>
        <w:jc w:val="center"/>
        <w:rPr>
          <w:rFonts w:ascii="Arial" w:hAnsi="Arial" w:cs="Arial"/>
          <w:b/>
          <w:color w:val="000000"/>
          <w:sz w:val="22"/>
          <w:szCs w:val="22"/>
          <w:lang w:val="en-US"/>
        </w:rPr>
      </w:pPr>
      <w:r w:rsidRPr="00A26170">
        <w:rPr>
          <w:rFonts w:ascii="Arial" w:hAnsi="Arial" w:cs="Arial"/>
          <w:b/>
          <w:color w:val="000000"/>
          <w:sz w:val="22"/>
          <w:szCs w:val="22"/>
          <w:lang w:val="en-US"/>
        </w:rPr>
        <w:t>Momir Polenakovic</w:t>
      </w:r>
    </w:p>
    <w:p w:rsidR="00560855" w:rsidRPr="00A26170" w:rsidRDefault="00560855" w:rsidP="00560855">
      <w:pPr>
        <w:autoSpaceDE w:val="0"/>
        <w:autoSpaceDN w:val="0"/>
        <w:adjustRightInd w:val="0"/>
        <w:jc w:val="center"/>
        <w:rPr>
          <w:rFonts w:ascii="Arial" w:hAnsi="Arial" w:cs="Arial"/>
          <w:color w:val="000000"/>
          <w:sz w:val="22"/>
          <w:szCs w:val="22"/>
          <w:lang w:val="en-US"/>
        </w:rPr>
      </w:pPr>
      <w:r w:rsidRPr="00A26170">
        <w:rPr>
          <w:rFonts w:ascii="Arial" w:hAnsi="Arial" w:cs="Arial"/>
          <w:color w:val="000000"/>
          <w:sz w:val="22"/>
          <w:szCs w:val="22"/>
          <w:lang w:val="en-US"/>
        </w:rPr>
        <w:t xml:space="preserve">Honorary </w:t>
      </w:r>
      <w:r w:rsidRPr="00A26170">
        <w:rPr>
          <w:rFonts w:ascii="Arial" w:hAnsi="Arial" w:cs="Arial"/>
          <w:color w:val="000000"/>
          <w:sz w:val="22"/>
          <w:szCs w:val="22"/>
          <w:lang w:val="mk-MK"/>
        </w:rPr>
        <w:t>President of the Congress</w:t>
      </w:r>
      <w:r>
        <w:rPr>
          <w:rFonts w:ascii="Arial" w:hAnsi="Arial" w:cs="Arial"/>
          <w:color w:val="000000"/>
          <w:sz w:val="22"/>
          <w:szCs w:val="22"/>
          <w:lang w:val="mk-MK"/>
        </w:rPr>
        <w:t xml:space="preserve"> </w:t>
      </w:r>
    </w:p>
    <w:p w:rsidR="00560855" w:rsidRPr="00B721D8" w:rsidRDefault="00560855" w:rsidP="00560855">
      <w:pPr>
        <w:autoSpaceDE w:val="0"/>
        <w:autoSpaceDN w:val="0"/>
        <w:adjustRightInd w:val="0"/>
        <w:jc w:val="center"/>
        <w:rPr>
          <w:rFonts w:ascii="Arial" w:hAnsi="Arial" w:cs="Arial"/>
          <w:color w:val="000000"/>
          <w:sz w:val="22"/>
          <w:szCs w:val="22"/>
          <w:lang w:val="en-US"/>
        </w:rPr>
      </w:pPr>
      <w:r w:rsidRPr="00A26170">
        <w:rPr>
          <w:rFonts w:ascii="Arial" w:hAnsi="Arial" w:cs="Arial"/>
          <w:color w:val="000000"/>
          <w:sz w:val="22"/>
          <w:szCs w:val="22"/>
          <w:lang w:val="en-US"/>
        </w:rPr>
        <w:t xml:space="preserve">Honorary </w:t>
      </w:r>
      <w:r w:rsidRPr="00A26170">
        <w:rPr>
          <w:rFonts w:ascii="Arial" w:hAnsi="Arial" w:cs="Arial"/>
          <w:color w:val="000000"/>
          <w:sz w:val="22"/>
          <w:szCs w:val="22"/>
          <w:lang w:val="mk-MK"/>
        </w:rPr>
        <w:t xml:space="preserve">President of the </w:t>
      </w:r>
      <w:r w:rsidRPr="00A26170">
        <w:rPr>
          <w:rFonts w:ascii="Arial" w:hAnsi="Arial" w:cs="Arial"/>
          <w:color w:val="000000"/>
          <w:sz w:val="22"/>
          <w:szCs w:val="22"/>
          <w:lang w:val="en-US"/>
        </w:rPr>
        <w:t>MSNDTAO</w:t>
      </w:r>
    </w:p>
    <w:p w:rsidR="00560855" w:rsidRPr="001C034C" w:rsidRDefault="00560855" w:rsidP="00560855">
      <w:pPr>
        <w:autoSpaceDE w:val="0"/>
        <w:autoSpaceDN w:val="0"/>
        <w:adjustRightInd w:val="0"/>
        <w:jc w:val="center"/>
        <w:rPr>
          <w:rFonts w:ascii="Arial" w:hAnsi="Arial" w:cs="Arial"/>
          <w:color w:val="FF00FF"/>
          <w:sz w:val="12"/>
          <w:szCs w:val="12"/>
          <w:lang w:val="mk-MK"/>
        </w:rPr>
      </w:pPr>
    </w:p>
    <w:p w:rsidR="00560855" w:rsidRPr="001C034C" w:rsidRDefault="00560855" w:rsidP="00560855">
      <w:pPr>
        <w:autoSpaceDE w:val="0"/>
        <w:autoSpaceDN w:val="0"/>
        <w:adjustRightInd w:val="0"/>
        <w:jc w:val="center"/>
        <w:rPr>
          <w:rFonts w:ascii="Arial" w:hAnsi="Arial" w:cs="Arial"/>
          <w:b/>
          <w:sz w:val="16"/>
          <w:szCs w:val="16"/>
        </w:rPr>
      </w:pPr>
    </w:p>
    <w:p w:rsidR="00560855" w:rsidRPr="001C034C" w:rsidRDefault="00560855" w:rsidP="00560855">
      <w:pPr>
        <w:autoSpaceDE w:val="0"/>
        <w:autoSpaceDN w:val="0"/>
        <w:adjustRightInd w:val="0"/>
        <w:ind w:firstLine="720"/>
        <w:jc w:val="center"/>
        <w:rPr>
          <w:rFonts w:ascii="Arial" w:hAnsi="Arial" w:cs="Arial"/>
          <w:b/>
          <w:lang w:val="mk-MK"/>
        </w:rPr>
      </w:pPr>
    </w:p>
    <w:p w:rsidR="00560855" w:rsidRPr="00581A24" w:rsidRDefault="00560855" w:rsidP="00560855">
      <w:pPr>
        <w:autoSpaceDE w:val="0"/>
        <w:autoSpaceDN w:val="0"/>
        <w:adjustRightInd w:val="0"/>
        <w:ind w:firstLine="720"/>
        <w:jc w:val="center"/>
        <w:rPr>
          <w:rFonts w:ascii="Arial" w:hAnsi="Arial" w:cs="Arial"/>
          <w:b/>
          <w:lang w:val="mk-MK"/>
        </w:rPr>
      </w:pPr>
      <w:r w:rsidRPr="00581A24">
        <w:rPr>
          <w:rFonts w:ascii="Arial" w:hAnsi="Arial" w:cs="Arial"/>
          <w:b/>
          <w:lang w:val="mk-MK"/>
        </w:rPr>
        <w:t>SCIENTIFIC  COMMITTEE</w:t>
      </w:r>
      <w:r>
        <w:rPr>
          <w:rFonts w:ascii="Arial" w:hAnsi="Arial" w:cs="Arial"/>
          <w:b/>
          <w:lang w:val="mk-MK"/>
        </w:rPr>
        <w:t xml:space="preserve"> </w:t>
      </w:r>
    </w:p>
    <w:p w:rsidR="00560855" w:rsidRPr="00B721D8" w:rsidRDefault="00560855" w:rsidP="00560855">
      <w:pPr>
        <w:autoSpaceDE w:val="0"/>
        <w:autoSpaceDN w:val="0"/>
        <w:adjustRightInd w:val="0"/>
        <w:jc w:val="center"/>
        <w:rPr>
          <w:rFonts w:ascii="Arial" w:hAnsi="Arial" w:cs="Arial"/>
          <w:color w:val="000000"/>
          <w:sz w:val="22"/>
          <w:szCs w:val="22"/>
          <w:lang w:val="en-US"/>
        </w:rPr>
      </w:pPr>
      <w:r w:rsidRPr="00581A24">
        <w:rPr>
          <w:rFonts w:ascii="Arial" w:hAnsi="Arial" w:cs="Arial"/>
          <w:b/>
          <w:sz w:val="22"/>
          <w:szCs w:val="22"/>
          <w:lang w:val="mk-MK"/>
        </w:rPr>
        <w:t xml:space="preserve"> </w:t>
      </w:r>
      <w:r w:rsidRPr="00581A24">
        <w:rPr>
          <w:rFonts w:ascii="Arial" w:hAnsi="Arial" w:cs="Arial"/>
          <w:color w:val="000000"/>
          <w:sz w:val="22"/>
          <w:szCs w:val="22"/>
          <w:lang w:val="mk-MK"/>
        </w:rPr>
        <w:t>Chair</w:t>
      </w:r>
    </w:p>
    <w:p w:rsidR="00B721D8" w:rsidRPr="00156A2A" w:rsidRDefault="00B721D8" w:rsidP="00B721D8">
      <w:pPr>
        <w:autoSpaceDE w:val="0"/>
        <w:autoSpaceDN w:val="0"/>
        <w:adjustRightInd w:val="0"/>
        <w:jc w:val="center"/>
        <w:rPr>
          <w:rFonts w:ascii="Arial" w:hAnsi="Arial" w:cs="Arial"/>
          <w:sz w:val="22"/>
          <w:szCs w:val="22"/>
        </w:rPr>
      </w:pPr>
      <w:r>
        <w:rPr>
          <w:rFonts w:ascii="Arial" w:hAnsi="Arial" w:cs="Arial"/>
          <w:b/>
          <w:sz w:val="22"/>
          <w:szCs w:val="22"/>
        </w:rPr>
        <w:t>Velibor Tasic</w:t>
      </w:r>
    </w:p>
    <w:p w:rsidR="00B721D8" w:rsidRPr="001C034C" w:rsidRDefault="00B721D8" w:rsidP="00B721D8">
      <w:pPr>
        <w:autoSpaceDE w:val="0"/>
        <w:autoSpaceDN w:val="0"/>
        <w:adjustRightInd w:val="0"/>
        <w:jc w:val="center"/>
        <w:rPr>
          <w:rFonts w:ascii="Arial" w:hAnsi="Arial" w:cs="Arial"/>
          <w:b/>
          <w:color w:val="000000"/>
          <w:sz w:val="16"/>
          <w:szCs w:val="16"/>
          <w:lang w:val="en-US"/>
        </w:rPr>
      </w:pPr>
    </w:p>
    <w:p w:rsidR="00560855" w:rsidRPr="001C034C" w:rsidRDefault="00560855" w:rsidP="00560855">
      <w:pPr>
        <w:autoSpaceDE w:val="0"/>
        <w:autoSpaceDN w:val="0"/>
        <w:adjustRightInd w:val="0"/>
        <w:jc w:val="center"/>
        <w:rPr>
          <w:rFonts w:ascii="Arial" w:hAnsi="Arial" w:cs="Arial"/>
          <w:sz w:val="12"/>
          <w:szCs w:val="12"/>
          <w:lang w:val="en-US"/>
        </w:rPr>
      </w:pPr>
    </w:p>
    <w:p w:rsidR="00560855" w:rsidRPr="00B721D8" w:rsidRDefault="00560855" w:rsidP="00560855">
      <w:pPr>
        <w:autoSpaceDE w:val="0"/>
        <w:autoSpaceDN w:val="0"/>
        <w:adjustRightInd w:val="0"/>
        <w:jc w:val="center"/>
        <w:rPr>
          <w:rFonts w:ascii="Arial" w:hAnsi="Arial" w:cs="Arial"/>
          <w:sz w:val="22"/>
          <w:szCs w:val="22"/>
          <w:lang w:val="en-US"/>
        </w:rPr>
      </w:pPr>
      <w:r w:rsidRPr="00581A24">
        <w:rPr>
          <w:rFonts w:ascii="Arial" w:hAnsi="Arial" w:cs="Arial"/>
          <w:sz w:val="22"/>
          <w:szCs w:val="22"/>
          <w:lang w:val="en-US"/>
        </w:rPr>
        <w:t>Members</w:t>
      </w:r>
    </w:p>
    <w:p w:rsidR="00560855" w:rsidRPr="001C034C" w:rsidRDefault="00560855" w:rsidP="00560855">
      <w:pPr>
        <w:autoSpaceDE w:val="0"/>
        <w:autoSpaceDN w:val="0"/>
        <w:adjustRightInd w:val="0"/>
        <w:jc w:val="center"/>
        <w:rPr>
          <w:rFonts w:ascii="Arial" w:hAnsi="Arial" w:cs="Arial"/>
          <w:b/>
          <w:sz w:val="12"/>
          <w:szCs w:val="12"/>
          <w:lang w:val="en-US"/>
        </w:rPr>
      </w:pPr>
    </w:p>
    <w:p w:rsidR="00560855" w:rsidRPr="00581A24" w:rsidRDefault="00560855" w:rsidP="00560855">
      <w:pPr>
        <w:autoSpaceDE w:val="0"/>
        <w:autoSpaceDN w:val="0"/>
        <w:adjustRightInd w:val="0"/>
        <w:jc w:val="center"/>
        <w:rPr>
          <w:rFonts w:ascii="Arial" w:hAnsi="Arial" w:cs="Arial"/>
          <w:b/>
          <w:sz w:val="22"/>
          <w:szCs w:val="22"/>
          <w:lang w:val="en-US"/>
        </w:rPr>
        <w:sectPr w:rsidR="00560855" w:rsidRPr="00581A24" w:rsidSect="00560855">
          <w:footerReference w:type="even" r:id="rId15"/>
          <w:footerReference w:type="default" r:id="rId16"/>
          <w:pgSz w:w="12240" w:h="15840" w:code="1"/>
          <w:pgMar w:top="1440" w:right="1797" w:bottom="1440" w:left="1797" w:header="720" w:footer="720" w:gutter="0"/>
          <w:cols w:space="709"/>
          <w:noEndnote/>
          <w:titlePg/>
        </w:sectPr>
      </w:pPr>
    </w:p>
    <w:p w:rsidR="00560855" w:rsidRPr="00E94502" w:rsidRDefault="00B721D8" w:rsidP="00560855">
      <w:pPr>
        <w:autoSpaceDE w:val="0"/>
        <w:autoSpaceDN w:val="0"/>
        <w:adjustRightInd w:val="0"/>
        <w:jc w:val="center"/>
        <w:rPr>
          <w:rFonts w:ascii="Arial" w:hAnsi="Arial" w:cs="Arial"/>
          <w:b/>
          <w:sz w:val="20"/>
          <w:szCs w:val="20"/>
          <w:lang w:val="mk-MK"/>
        </w:rPr>
      </w:pPr>
      <w:r>
        <w:rPr>
          <w:rFonts w:ascii="Arial" w:hAnsi="Arial" w:cs="Arial"/>
          <w:b/>
          <w:sz w:val="20"/>
          <w:szCs w:val="20"/>
          <w:lang w:val="en-US"/>
        </w:rPr>
        <w:t>Zivko Popov</w:t>
      </w:r>
    </w:p>
    <w:p w:rsidR="00560855" w:rsidRPr="00E94502" w:rsidRDefault="00560855" w:rsidP="00560855">
      <w:pPr>
        <w:autoSpaceDE w:val="0"/>
        <w:autoSpaceDN w:val="0"/>
        <w:adjustRightInd w:val="0"/>
        <w:jc w:val="center"/>
        <w:rPr>
          <w:rFonts w:ascii="Arial" w:hAnsi="Arial" w:cs="Arial"/>
          <w:b/>
          <w:sz w:val="20"/>
          <w:szCs w:val="20"/>
          <w:lang w:val="mk-MK"/>
        </w:rPr>
      </w:pPr>
      <w:r w:rsidRPr="00E94502">
        <w:rPr>
          <w:rFonts w:ascii="Arial" w:hAnsi="Arial" w:cs="Arial"/>
          <w:b/>
          <w:sz w:val="20"/>
          <w:szCs w:val="20"/>
          <w:lang w:val="mk-MK"/>
        </w:rPr>
        <w:t>Petar Dejanov</w:t>
      </w:r>
    </w:p>
    <w:p w:rsidR="00560855" w:rsidRPr="00E94502" w:rsidRDefault="00560855" w:rsidP="00560855">
      <w:pPr>
        <w:autoSpaceDE w:val="0"/>
        <w:autoSpaceDN w:val="0"/>
        <w:adjustRightInd w:val="0"/>
        <w:jc w:val="center"/>
        <w:rPr>
          <w:rFonts w:ascii="Arial" w:hAnsi="Arial" w:cs="Arial"/>
          <w:b/>
          <w:sz w:val="20"/>
          <w:szCs w:val="20"/>
          <w:lang w:val="mk-MK"/>
        </w:rPr>
      </w:pPr>
      <w:r w:rsidRPr="00E94502">
        <w:rPr>
          <w:rFonts w:ascii="Arial" w:hAnsi="Arial" w:cs="Arial"/>
          <w:b/>
          <w:sz w:val="20"/>
          <w:szCs w:val="20"/>
          <w:lang w:val="mk-MK"/>
        </w:rPr>
        <w:t>Gjulsen Selim</w:t>
      </w:r>
    </w:p>
    <w:p w:rsidR="00560855" w:rsidRPr="00E94502" w:rsidRDefault="00560855" w:rsidP="00560855">
      <w:pPr>
        <w:autoSpaceDE w:val="0"/>
        <w:autoSpaceDN w:val="0"/>
        <w:adjustRightInd w:val="0"/>
        <w:jc w:val="center"/>
        <w:rPr>
          <w:rFonts w:ascii="Arial" w:hAnsi="Arial" w:cs="Arial"/>
          <w:b/>
          <w:sz w:val="20"/>
          <w:szCs w:val="20"/>
          <w:lang w:val="en-US"/>
        </w:rPr>
      </w:pPr>
      <w:r>
        <w:rPr>
          <w:rFonts w:ascii="Arial" w:hAnsi="Arial" w:cs="Arial"/>
          <w:b/>
          <w:sz w:val="20"/>
          <w:szCs w:val="20"/>
          <w:lang w:val="mk-MK"/>
        </w:rPr>
        <w:t>Saso Dohcev</w:t>
      </w:r>
    </w:p>
    <w:p w:rsidR="00560855" w:rsidRPr="00E94502" w:rsidRDefault="00560855" w:rsidP="00560855">
      <w:pPr>
        <w:autoSpaceDE w:val="0"/>
        <w:autoSpaceDN w:val="0"/>
        <w:adjustRightInd w:val="0"/>
        <w:jc w:val="center"/>
        <w:rPr>
          <w:rFonts w:ascii="Arial" w:hAnsi="Arial" w:cs="Arial"/>
          <w:b/>
          <w:sz w:val="20"/>
          <w:szCs w:val="20"/>
          <w:lang w:val="mk-MK"/>
        </w:rPr>
      </w:pPr>
      <w:r w:rsidRPr="00E94502">
        <w:rPr>
          <w:rFonts w:ascii="Arial" w:hAnsi="Arial" w:cs="Arial"/>
          <w:b/>
          <w:sz w:val="20"/>
          <w:szCs w:val="20"/>
          <w:lang w:val="mk-MK"/>
        </w:rPr>
        <w:t>Sotir Stavridis</w:t>
      </w:r>
    </w:p>
    <w:p w:rsidR="00560855" w:rsidRDefault="00560855" w:rsidP="00560855">
      <w:pPr>
        <w:autoSpaceDE w:val="0"/>
        <w:autoSpaceDN w:val="0"/>
        <w:adjustRightInd w:val="0"/>
        <w:jc w:val="center"/>
        <w:rPr>
          <w:rFonts w:ascii="Arial" w:hAnsi="Arial" w:cs="Arial"/>
          <w:b/>
          <w:sz w:val="20"/>
          <w:szCs w:val="20"/>
          <w:lang w:val="en-US"/>
        </w:rPr>
      </w:pPr>
      <w:r>
        <w:rPr>
          <w:rFonts w:ascii="Arial" w:hAnsi="Arial" w:cs="Arial"/>
          <w:b/>
          <w:sz w:val="20"/>
          <w:szCs w:val="20"/>
          <w:lang w:val="en-US"/>
        </w:rPr>
        <w:t>Vesna Ristovska</w:t>
      </w:r>
    </w:p>
    <w:p w:rsidR="00560855" w:rsidRPr="00E94502" w:rsidRDefault="00560855" w:rsidP="00560855">
      <w:pPr>
        <w:autoSpaceDE w:val="0"/>
        <w:autoSpaceDN w:val="0"/>
        <w:adjustRightInd w:val="0"/>
        <w:jc w:val="center"/>
        <w:rPr>
          <w:rFonts w:ascii="Arial" w:hAnsi="Arial" w:cs="Arial"/>
          <w:b/>
          <w:sz w:val="20"/>
          <w:szCs w:val="20"/>
          <w:lang w:val="mk-MK"/>
        </w:rPr>
      </w:pPr>
      <w:r w:rsidRPr="00E94502">
        <w:rPr>
          <w:rFonts w:ascii="Arial" w:hAnsi="Arial" w:cs="Arial"/>
          <w:b/>
          <w:sz w:val="20"/>
          <w:szCs w:val="20"/>
          <w:lang w:val="mk-MK"/>
        </w:rPr>
        <w:t>Irena Rambabova Busletikj</w:t>
      </w:r>
    </w:p>
    <w:p w:rsidR="00560855" w:rsidRDefault="00560855" w:rsidP="00560855">
      <w:pPr>
        <w:autoSpaceDE w:val="0"/>
        <w:autoSpaceDN w:val="0"/>
        <w:adjustRightInd w:val="0"/>
        <w:jc w:val="center"/>
        <w:rPr>
          <w:rFonts w:ascii="Arial" w:hAnsi="Arial" w:cs="Arial"/>
          <w:b/>
          <w:sz w:val="20"/>
          <w:szCs w:val="20"/>
          <w:lang w:val="en-US"/>
        </w:rPr>
      </w:pPr>
      <w:r>
        <w:rPr>
          <w:rFonts w:ascii="Arial" w:hAnsi="Arial" w:cs="Arial"/>
          <w:b/>
          <w:sz w:val="20"/>
          <w:szCs w:val="20"/>
          <w:lang w:val="en-US"/>
        </w:rPr>
        <w:t>Kocho Dimitrovski</w:t>
      </w:r>
    </w:p>
    <w:p w:rsidR="00560855" w:rsidRPr="00E94502" w:rsidRDefault="00560855" w:rsidP="00560855">
      <w:pPr>
        <w:autoSpaceDE w:val="0"/>
        <w:autoSpaceDN w:val="0"/>
        <w:adjustRightInd w:val="0"/>
        <w:jc w:val="center"/>
        <w:rPr>
          <w:rFonts w:ascii="Arial" w:hAnsi="Arial" w:cs="Arial"/>
          <w:b/>
          <w:sz w:val="20"/>
          <w:szCs w:val="20"/>
          <w:lang w:val="mk-MK"/>
        </w:rPr>
      </w:pPr>
      <w:r w:rsidRPr="00E94502">
        <w:rPr>
          <w:rFonts w:ascii="Arial" w:hAnsi="Arial" w:cs="Arial"/>
          <w:b/>
          <w:sz w:val="20"/>
          <w:szCs w:val="20"/>
          <w:lang w:val="mk-MK"/>
        </w:rPr>
        <w:t>Emilija Sahpazova</w:t>
      </w:r>
    </w:p>
    <w:p w:rsidR="00560855" w:rsidRPr="00227D4F" w:rsidRDefault="00560855" w:rsidP="00560855">
      <w:pPr>
        <w:autoSpaceDE w:val="0"/>
        <w:autoSpaceDN w:val="0"/>
        <w:adjustRightInd w:val="0"/>
        <w:jc w:val="center"/>
        <w:rPr>
          <w:rFonts w:ascii="Arial" w:hAnsi="Arial" w:cs="Arial"/>
          <w:b/>
          <w:sz w:val="20"/>
          <w:szCs w:val="20"/>
          <w:lang w:val="en-US"/>
        </w:rPr>
      </w:pPr>
      <w:r>
        <w:rPr>
          <w:rFonts w:ascii="Arial" w:hAnsi="Arial" w:cs="Arial"/>
          <w:b/>
          <w:sz w:val="20"/>
          <w:szCs w:val="20"/>
          <w:lang w:val="en-US"/>
        </w:rPr>
        <w:t>Vesna Gerasimovska</w:t>
      </w:r>
    </w:p>
    <w:p w:rsidR="00560855" w:rsidRPr="00227D4F" w:rsidRDefault="00B721D8" w:rsidP="00560855">
      <w:pPr>
        <w:autoSpaceDE w:val="0"/>
        <w:autoSpaceDN w:val="0"/>
        <w:adjustRightInd w:val="0"/>
        <w:jc w:val="center"/>
        <w:rPr>
          <w:rFonts w:ascii="Arial" w:hAnsi="Arial" w:cs="Arial"/>
          <w:b/>
          <w:sz w:val="20"/>
          <w:szCs w:val="20"/>
          <w:lang w:val="en-US"/>
        </w:rPr>
      </w:pPr>
      <w:r>
        <w:rPr>
          <w:rFonts w:ascii="Arial" w:hAnsi="Arial" w:cs="Arial"/>
          <w:b/>
          <w:sz w:val="20"/>
          <w:szCs w:val="20"/>
          <w:lang w:val="en-US"/>
        </w:rPr>
        <w:t>Ljiljana Tozija</w:t>
      </w:r>
    </w:p>
    <w:p w:rsidR="00560855" w:rsidRPr="00F31EA4" w:rsidRDefault="00560855" w:rsidP="00560855">
      <w:pPr>
        <w:autoSpaceDE w:val="0"/>
        <w:autoSpaceDN w:val="0"/>
        <w:adjustRightInd w:val="0"/>
        <w:jc w:val="center"/>
        <w:rPr>
          <w:rFonts w:ascii="Arial" w:hAnsi="Arial" w:cs="Arial"/>
          <w:b/>
          <w:sz w:val="20"/>
          <w:szCs w:val="20"/>
          <w:lang w:val="en-US"/>
        </w:rPr>
        <w:sectPr w:rsidR="00560855" w:rsidRPr="00F31EA4" w:rsidSect="00131388">
          <w:type w:val="continuous"/>
          <w:pgSz w:w="12240" w:h="15840" w:code="1"/>
          <w:pgMar w:top="1440" w:right="1797" w:bottom="1440" w:left="1797" w:header="720" w:footer="720" w:gutter="0"/>
          <w:cols w:num="2" w:space="709" w:equalWidth="0">
            <w:col w:w="3969" w:space="708"/>
            <w:col w:w="3969"/>
          </w:cols>
          <w:noEndnote/>
          <w:titlePg/>
        </w:sectPr>
      </w:pPr>
      <w:r w:rsidRPr="00F31EA4">
        <w:rPr>
          <w:rFonts w:ascii="Arial" w:hAnsi="Arial" w:cs="Arial"/>
          <w:b/>
          <w:sz w:val="20"/>
          <w:szCs w:val="20"/>
          <w:lang w:val="en-US"/>
        </w:rPr>
        <w:t>Nikolina Smokovska</w:t>
      </w:r>
    </w:p>
    <w:p w:rsidR="00560855" w:rsidRDefault="00560855" w:rsidP="00560855">
      <w:pPr>
        <w:autoSpaceDE w:val="0"/>
        <w:autoSpaceDN w:val="0"/>
        <w:adjustRightInd w:val="0"/>
        <w:jc w:val="center"/>
        <w:rPr>
          <w:rFonts w:ascii="Arial" w:hAnsi="Arial" w:cs="Arial"/>
          <w:b/>
          <w:bCs/>
          <w:color w:val="000000"/>
          <w:sz w:val="20"/>
          <w:szCs w:val="20"/>
          <w:lang w:val="es-ES"/>
        </w:rPr>
      </w:pPr>
    </w:p>
    <w:p w:rsidR="00560855" w:rsidRPr="001C034C" w:rsidRDefault="00560855" w:rsidP="00560855">
      <w:pPr>
        <w:autoSpaceDE w:val="0"/>
        <w:autoSpaceDN w:val="0"/>
        <w:adjustRightInd w:val="0"/>
        <w:ind w:firstLine="720"/>
        <w:jc w:val="center"/>
        <w:rPr>
          <w:rFonts w:ascii="Arial" w:hAnsi="Arial" w:cs="Arial"/>
          <w:b/>
          <w:sz w:val="20"/>
          <w:szCs w:val="20"/>
          <w:lang w:val="en-US"/>
        </w:rPr>
      </w:pPr>
    </w:p>
    <w:p w:rsidR="00560855" w:rsidRPr="00581A24" w:rsidRDefault="00560855" w:rsidP="00560855">
      <w:pPr>
        <w:autoSpaceDE w:val="0"/>
        <w:autoSpaceDN w:val="0"/>
        <w:adjustRightInd w:val="0"/>
        <w:ind w:firstLine="720"/>
        <w:jc w:val="center"/>
        <w:rPr>
          <w:rFonts w:ascii="Arial" w:hAnsi="Arial" w:cs="Arial"/>
          <w:b/>
          <w:lang w:val="mk-MK"/>
        </w:rPr>
      </w:pPr>
      <w:r>
        <w:rPr>
          <w:rFonts w:ascii="Arial" w:hAnsi="Arial" w:cs="Arial"/>
          <w:b/>
          <w:lang w:val="en-US"/>
        </w:rPr>
        <w:t xml:space="preserve">ORGANISATIONAL </w:t>
      </w:r>
      <w:r w:rsidRPr="00581A24">
        <w:rPr>
          <w:rFonts w:ascii="Arial" w:hAnsi="Arial" w:cs="Arial"/>
          <w:b/>
          <w:lang w:val="mk-MK"/>
        </w:rPr>
        <w:t>COMMITTEE</w:t>
      </w:r>
      <w:r>
        <w:rPr>
          <w:rFonts w:ascii="Arial" w:hAnsi="Arial" w:cs="Arial"/>
          <w:b/>
          <w:lang w:val="mk-MK"/>
        </w:rPr>
        <w:t xml:space="preserve"> </w:t>
      </w:r>
    </w:p>
    <w:p w:rsidR="00560855" w:rsidRDefault="00560855" w:rsidP="00560855">
      <w:pPr>
        <w:autoSpaceDE w:val="0"/>
        <w:autoSpaceDN w:val="0"/>
        <w:adjustRightInd w:val="0"/>
        <w:jc w:val="center"/>
        <w:rPr>
          <w:rFonts w:ascii="Arial" w:hAnsi="Arial" w:cs="Arial"/>
          <w:b/>
          <w:sz w:val="22"/>
          <w:szCs w:val="22"/>
          <w:lang w:val="mk-MK"/>
        </w:rPr>
      </w:pPr>
      <w:r w:rsidRPr="00581A24">
        <w:rPr>
          <w:rFonts w:ascii="Arial" w:hAnsi="Arial" w:cs="Arial"/>
          <w:b/>
          <w:sz w:val="22"/>
          <w:szCs w:val="22"/>
          <w:lang w:val="mk-MK"/>
        </w:rPr>
        <w:t xml:space="preserve"> </w:t>
      </w:r>
      <w:r w:rsidRPr="00581A24">
        <w:rPr>
          <w:rFonts w:ascii="Arial" w:hAnsi="Arial" w:cs="Arial"/>
          <w:color w:val="000000"/>
          <w:sz w:val="22"/>
          <w:szCs w:val="22"/>
          <w:lang w:val="mk-MK"/>
        </w:rPr>
        <w:t>Chair</w:t>
      </w:r>
      <w:r>
        <w:rPr>
          <w:rFonts w:ascii="Arial" w:hAnsi="Arial" w:cs="Arial"/>
          <w:b/>
          <w:sz w:val="22"/>
          <w:szCs w:val="22"/>
          <w:lang w:val="mk-MK"/>
        </w:rPr>
        <w:t xml:space="preserve"> </w:t>
      </w:r>
    </w:p>
    <w:p w:rsidR="00B721D8" w:rsidRPr="00E94502" w:rsidRDefault="00B721D8" w:rsidP="00B721D8">
      <w:pPr>
        <w:autoSpaceDE w:val="0"/>
        <w:autoSpaceDN w:val="0"/>
        <w:adjustRightInd w:val="0"/>
        <w:jc w:val="center"/>
        <w:rPr>
          <w:rFonts w:ascii="Arial" w:hAnsi="Arial" w:cs="Arial"/>
          <w:b/>
          <w:sz w:val="20"/>
          <w:szCs w:val="20"/>
          <w:lang w:val="mk-MK"/>
        </w:rPr>
      </w:pPr>
      <w:r w:rsidRPr="00E94502">
        <w:rPr>
          <w:rFonts w:ascii="Arial" w:hAnsi="Arial" w:cs="Arial"/>
          <w:b/>
          <w:sz w:val="20"/>
          <w:szCs w:val="20"/>
          <w:lang w:val="mk-MK"/>
        </w:rPr>
        <w:t>Irena Rambabova Busletikj</w:t>
      </w:r>
    </w:p>
    <w:p w:rsidR="00560855" w:rsidRPr="00581A24" w:rsidRDefault="00560855" w:rsidP="00560855">
      <w:pPr>
        <w:autoSpaceDE w:val="0"/>
        <w:autoSpaceDN w:val="0"/>
        <w:adjustRightInd w:val="0"/>
        <w:rPr>
          <w:rFonts w:ascii="Arial" w:hAnsi="Arial" w:cs="Arial"/>
          <w:lang w:val="mk-MK"/>
        </w:rPr>
      </w:pPr>
    </w:p>
    <w:p w:rsidR="00560855" w:rsidRPr="00B721D8" w:rsidRDefault="00560855" w:rsidP="00560855">
      <w:pPr>
        <w:autoSpaceDE w:val="0"/>
        <w:autoSpaceDN w:val="0"/>
        <w:adjustRightInd w:val="0"/>
        <w:jc w:val="center"/>
        <w:rPr>
          <w:rFonts w:ascii="Arial" w:hAnsi="Arial" w:cs="Arial"/>
          <w:sz w:val="22"/>
          <w:szCs w:val="22"/>
          <w:lang w:val="en-US"/>
        </w:rPr>
      </w:pPr>
      <w:r w:rsidRPr="00581A24">
        <w:rPr>
          <w:rFonts w:ascii="Arial" w:hAnsi="Arial" w:cs="Arial"/>
          <w:sz w:val="22"/>
          <w:szCs w:val="22"/>
          <w:lang w:val="en-US"/>
        </w:rPr>
        <w:t>Members</w:t>
      </w:r>
    </w:p>
    <w:p w:rsidR="00560855" w:rsidRDefault="00560855" w:rsidP="00560855">
      <w:pPr>
        <w:autoSpaceDE w:val="0"/>
        <w:autoSpaceDN w:val="0"/>
        <w:adjustRightInd w:val="0"/>
        <w:jc w:val="center"/>
        <w:rPr>
          <w:rFonts w:ascii="Arial" w:hAnsi="Arial" w:cs="Arial"/>
          <w:b/>
          <w:sz w:val="20"/>
          <w:szCs w:val="20"/>
          <w:lang w:val="mk-MK"/>
        </w:rPr>
        <w:sectPr w:rsidR="00560855" w:rsidSect="00131388">
          <w:type w:val="continuous"/>
          <w:pgSz w:w="12240" w:h="15840" w:code="1"/>
          <w:pgMar w:top="1440" w:right="1797" w:bottom="1440" w:left="1797" w:header="720" w:footer="720" w:gutter="0"/>
          <w:cols w:space="709"/>
          <w:noEndnote/>
          <w:titlePg/>
        </w:sectPr>
      </w:pPr>
    </w:p>
    <w:p w:rsidR="00560855" w:rsidRDefault="00560855" w:rsidP="00560855">
      <w:pPr>
        <w:autoSpaceDE w:val="0"/>
        <w:autoSpaceDN w:val="0"/>
        <w:adjustRightInd w:val="0"/>
        <w:jc w:val="center"/>
        <w:rPr>
          <w:rFonts w:ascii="Arial" w:hAnsi="Arial" w:cs="Arial"/>
          <w:b/>
          <w:sz w:val="20"/>
          <w:szCs w:val="20"/>
          <w:lang w:val="en-US"/>
        </w:rPr>
      </w:pPr>
      <w:r>
        <w:rPr>
          <w:rFonts w:ascii="Arial" w:hAnsi="Arial" w:cs="Arial"/>
          <w:b/>
          <w:sz w:val="20"/>
          <w:szCs w:val="20"/>
          <w:lang w:val="en-US"/>
        </w:rPr>
        <w:t>Vladimir Pushevski</w:t>
      </w:r>
    </w:p>
    <w:p w:rsidR="00560855" w:rsidRDefault="00560855" w:rsidP="00560855">
      <w:pPr>
        <w:autoSpaceDE w:val="0"/>
        <w:autoSpaceDN w:val="0"/>
        <w:adjustRightInd w:val="0"/>
        <w:jc w:val="center"/>
        <w:rPr>
          <w:rFonts w:ascii="Arial" w:hAnsi="Arial" w:cs="Arial"/>
          <w:b/>
          <w:sz w:val="20"/>
          <w:szCs w:val="20"/>
          <w:lang w:val="en-US"/>
        </w:rPr>
      </w:pPr>
      <w:r>
        <w:rPr>
          <w:rFonts w:ascii="Arial" w:hAnsi="Arial" w:cs="Arial"/>
          <w:sz w:val="22"/>
          <w:szCs w:val="22"/>
          <w:lang w:val="en-US"/>
        </w:rPr>
        <w:tab/>
      </w:r>
      <w:r>
        <w:rPr>
          <w:rFonts w:ascii="Arial" w:hAnsi="Arial" w:cs="Arial"/>
          <w:sz w:val="22"/>
          <w:szCs w:val="22"/>
          <w:lang w:val="en-US"/>
        </w:rPr>
        <w:tab/>
      </w:r>
    </w:p>
    <w:p w:rsidR="00560855" w:rsidRDefault="00560855" w:rsidP="00560855">
      <w:pPr>
        <w:autoSpaceDE w:val="0"/>
        <w:autoSpaceDN w:val="0"/>
        <w:adjustRightInd w:val="0"/>
        <w:jc w:val="center"/>
        <w:rPr>
          <w:rFonts w:ascii="Arial" w:hAnsi="Arial" w:cs="Arial"/>
          <w:b/>
          <w:sz w:val="20"/>
          <w:szCs w:val="20"/>
          <w:lang w:val="en-US"/>
        </w:rPr>
      </w:pPr>
      <w:r>
        <w:rPr>
          <w:rFonts w:ascii="Arial" w:hAnsi="Arial" w:cs="Arial"/>
          <w:b/>
          <w:sz w:val="20"/>
          <w:szCs w:val="20"/>
          <w:lang w:val="en-US"/>
        </w:rPr>
        <w:t>Nikola Gjorgjievski</w:t>
      </w:r>
    </w:p>
    <w:p w:rsidR="00560855" w:rsidRDefault="00560855" w:rsidP="00560855">
      <w:pPr>
        <w:autoSpaceDE w:val="0"/>
        <w:autoSpaceDN w:val="0"/>
        <w:adjustRightInd w:val="0"/>
        <w:jc w:val="center"/>
        <w:rPr>
          <w:rFonts w:ascii="Arial" w:hAnsi="Arial" w:cs="Arial"/>
          <w:b/>
          <w:sz w:val="20"/>
          <w:szCs w:val="20"/>
          <w:lang w:val="en-US"/>
        </w:rPr>
      </w:pPr>
    </w:p>
    <w:p w:rsidR="00560855" w:rsidRPr="001C034C" w:rsidRDefault="00560855" w:rsidP="00560855">
      <w:pPr>
        <w:autoSpaceDE w:val="0"/>
        <w:autoSpaceDN w:val="0"/>
        <w:adjustRightInd w:val="0"/>
        <w:jc w:val="center"/>
        <w:rPr>
          <w:rFonts w:ascii="Arial" w:hAnsi="Arial" w:cs="Arial"/>
          <w:b/>
          <w:sz w:val="20"/>
          <w:szCs w:val="20"/>
          <w:lang w:val="en-US"/>
        </w:rPr>
        <w:sectPr w:rsidR="00560855" w:rsidRPr="001C034C" w:rsidSect="0061648F">
          <w:type w:val="continuous"/>
          <w:pgSz w:w="12240" w:h="15840" w:code="1"/>
          <w:pgMar w:top="1440" w:right="1797" w:bottom="1440" w:left="1797" w:header="720" w:footer="720" w:gutter="0"/>
          <w:cols w:num="2" w:space="709"/>
          <w:noEndnote/>
          <w:titlePg/>
        </w:sectPr>
      </w:pPr>
    </w:p>
    <w:p w:rsidR="00E83D78" w:rsidRDefault="00E83D78" w:rsidP="00E83D78">
      <w:pPr>
        <w:autoSpaceDE w:val="0"/>
        <w:autoSpaceDN w:val="0"/>
        <w:adjustRightInd w:val="0"/>
        <w:jc w:val="center"/>
        <w:rPr>
          <w:rFonts w:ascii="Arial" w:hAnsi="Arial" w:cs="Arial"/>
          <w:color w:val="000000"/>
          <w:sz w:val="22"/>
          <w:szCs w:val="22"/>
          <w:lang w:val="en-US"/>
        </w:rPr>
      </w:pPr>
      <w:r>
        <w:rPr>
          <w:rFonts w:ascii="Arial" w:hAnsi="Arial" w:cs="Arial"/>
          <w:color w:val="000000"/>
          <w:sz w:val="22"/>
          <w:szCs w:val="22"/>
          <w:lang w:val="en-US"/>
        </w:rPr>
        <w:t xml:space="preserve">Secretary </w:t>
      </w:r>
      <w:r w:rsidRPr="00A26170">
        <w:rPr>
          <w:rFonts w:ascii="Arial" w:hAnsi="Arial" w:cs="Arial"/>
          <w:color w:val="000000"/>
          <w:sz w:val="22"/>
          <w:szCs w:val="22"/>
          <w:lang w:val="mk-MK"/>
        </w:rPr>
        <w:t>of the Congress</w:t>
      </w:r>
    </w:p>
    <w:p w:rsidR="00E83D78" w:rsidRPr="00043DAE" w:rsidRDefault="00E83D78" w:rsidP="00E83D78">
      <w:pPr>
        <w:autoSpaceDE w:val="0"/>
        <w:autoSpaceDN w:val="0"/>
        <w:adjustRightInd w:val="0"/>
        <w:jc w:val="center"/>
        <w:rPr>
          <w:rFonts w:ascii="Arial" w:hAnsi="Arial" w:cs="Arial"/>
          <w:b/>
          <w:bCs/>
          <w:color w:val="000000"/>
          <w:sz w:val="20"/>
          <w:szCs w:val="20"/>
          <w:lang w:val="es-ES"/>
        </w:rPr>
      </w:pPr>
      <w:r>
        <w:rPr>
          <w:rFonts w:ascii="Arial" w:hAnsi="Arial" w:cs="Arial"/>
          <w:b/>
          <w:bCs/>
          <w:color w:val="000000"/>
          <w:sz w:val="20"/>
          <w:szCs w:val="20"/>
          <w:lang w:val="es-ES"/>
        </w:rPr>
        <w:t xml:space="preserve">Ana Stojanoska  </w:t>
      </w:r>
    </w:p>
    <w:p w:rsidR="00E83D78" w:rsidRDefault="00E83D78" w:rsidP="00560855">
      <w:pPr>
        <w:autoSpaceDE w:val="0"/>
        <w:autoSpaceDN w:val="0"/>
        <w:adjustRightInd w:val="0"/>
        <w:jc w:val="center"/>
        <w:rPr>
          <w:rFonts w:ascii="Arial" w:hAnsi="Arial" w:cs="Arial"/>
          <w:sz w:val="22"/>
          <w:szCs w:val="22"/>
          <w:lang w:val="en-US"/>
        </w:rPr>
      </w:pPr>
    </w:p>
    <w:p w:rsidR="00560855" w:rsidRDefault="00560855" w:rsidP="00560855">
      <w:pPr>
        <w:autoSpaceDE w:val="0"/>
        <w:autoSpaceDN w:val="0"/>
        <w:adjustRightInd w:val="0"/>
        <w:jc w:val="center"/>
        <w:rPr>
          <w:rFonts w:ascii="Arial" w:hAnsi="Arial" w:cs="Arial"/>
          <w:sz w:val="22"/>
          <w:szCs w:val="22"/>
          <w:lang w:val="en-US"/>
        </w:rPr>
      </w:pPr>
      <w:r>
        <w:rPr>
          <w:rFonts w:ascii="Arial" w:hAnsi="Arial" w:cs="Arial"/>
          <w:sz w:val="22"/>
          <w:szCs w:val="22"/>
          <w:lang w:val="en-US"/>
        </w:rPr>
        <w:t>Technical assistance</w:t>
      </w:r>
      <w:r w:rsidRPr="00581A24">
        <w:rPr>
          <w:rFonts w:ascii="Arial" w:hAnsi="Arial" w:cs="Arial"/>
          <w:sz w:val="22"/>
          <w:szCs w:val="22"/>
          <w:lang w:val="mk-MK"/>
        </w:rPr>
        <w:t xml:space="preserve"> </w:t>
      </w:r>
    </w:p>
    <w:p w:rsidR="00560855" w:rsidRPr="003822A6" w:rsidRDefault="00560855" w:rsidP="00560855">
      <w:pPr>
        <w:autoSpaceDE w:val="0"/>
        <w:autoSpaceDN w:val="0"/>
        <w:adjustRightInd w:val="0"/>
        <w:jc w:val="center"/>
        <w:rPr>
          <w:rFonts w:ascii="Arial" w:hAnsi="Arial" w:cs="Arial"/>
          <w:sz w:val="12"/>
          <w:szCs w:val="12"/>
          <w:lang w:val="en-US"/>
        </w:rPr>
      </w:pPr>
    </w:p>
    <w:p w:rsidR="00560855" w:rsidRDefault="00560855" w:rsidP="00560855">
      <w:pPr>
        <w:autoSpaceDE w:val="0"/>
        <w:autoSpaceDN w:val="0"/>
        <w:adjustRightInd w:val="0"/>
        <w:jc w:val="center"/>
        <w:rPr>
          <w:rFonts w:ascii="Arial" w:hAnsi="Arial" w:cs="Arial"/>
          <w:b/>
          <w:sz w:val="20"/>
          <w:szCs w:val="20"/>
          <w:lang w:val="mk-MK"/>
        </w:rPr>
        <w:sectPr w:rsidR="00560855" w:rsidSect="00131388">
          <w:type w:val="continuous"/>
          <w:pgSz w:w="12240" w:h="15840" w:code="1"/>
          <w:pgMar w:top="1440" w:right="1797" w:bottom="1440" w:left="1797" w:header="720" w:footer="720" w:gutter="0"/>
          <w:cols w:space="709"/>
          <w:noEndnote/>
          <w:titlePg/>
        </w:sectPr>
      </w:pPr>
    </w:p>
    <w:p w:rsidR="00560855" w:rsidRDefault="00560855" w:rsidP="00560855">
      <w:pPr>
        <w:autoSpaceDE w:val="0"/>
        <w:autoSpaceDN w:val="0"/>
        <w:adjustRightInd w:val="0"/>
        <w:rPr>
          <w:rFonts w:ascii="Arial" w:hAnsi="Arial" w:cs="Arial"/>
          <w:b/>
          <w:sz w:val="20"/>
          <w:szCs w:val="20"/>
          <w:lang w:val="en-US"/>
        </w:rPr>
      </w:pPr>
      <w:r>
        <w:rPr>
          <w:rFonts w:ascii="Arial" w:hAnsi="Arial" w:cs="Arial"/>
          <w:b/>
          <w:sz w:val="20"/>
          <w:szCs w:val="20"/>
        </w:rPr>
        <w:tab/>
      </w:r>
      <w:r>
        <w:rPr>
          <w:rFonts w:ascii="Arial" w:hAnsi="Arial" w:cs="Arial"/>
          <w:b/>
          <w:sz w:val="20"/>
          <w:szCs w:val="20"/>
        </w:rPr>
        <w:tab/>
        <w:t xml:space="preserve"> Sonja Stambolieva                                                     </w:t>
      </w:r>
      <w:r>
        <w:rPr>
          <w:rFonts w:ascii="Arial" w:hAnsi="Arial" w:cs="Arial"/>
          <w:b/>
          <w:sz w:val="20"/>
          <w:szCs w:val="20"/>
          <w:lang w:val="en-US"/>
        </w:rPr>
        <w:t>Jane Janev</w:t>
      </w:r>
    </w:p>
    <w:p w:rsidR="00560855" w:rsidRDefault="00560855" w:rsidP="00560855">
      <w:pPr>
        <w:autoSpaceDE w:val="0"/>
        <w:autoSpaceDN w:val="0"/>
        <w:adjustRightInd w:val="0"/>
        <w:rPr>
          <w:rFonts w:ascii="Arial" w:hAnsi="Arial" w:cs="Arial"/>
          <w:b/>
          <w:sz w:val="20"/>
          <w:szCs w:val="20"/>
          <w:lang w:val="en-US"/>
        </w:rPr>
      </w:pPr>
    </w:p>
    <w:p w:rsidR="00560855" w:rsidRPr="00F31EA4" w:rsidRDefault="00560855" w:rsidP="00560855">
      <w:pPr>
        <w:ind w:left="-426"/>
        <w:jc w:val="center"/>
        <w:rPr>
          <w:rFonts w:ascii="Arial" w:hAnsi="Arial" w:cs="Arial"/>
          <w:color w:val="000000" w:themeColor="text1"/>
          <w:sz w:val="20"/>
          <w:szCs w:val="20"/>
          <w:lang w:val="en-US"/>
        </w:rPr>
      </w:pPr>
    </w:p>
    <w:p w:rsidR="00560855" w:rsidRPr="00F31EA4" w:rsidRDefault="00560855" w:rsidP="00560855">
      <w:pPr>
        <w:autoSpaceDE w:val="0"/>
        <w:autoSpaceDN w:val="0"/>
        <w:adjustRightInd w:val="0"/>
        <w:jc w:val="center"/>
        <w:rPr>
          <w:rFonts w:ascii="Arial" w:hAnsi="Arial" w:cs="Arial"/>
          <w:b/>
          <w:color w:val="000000" w:themeColor="text1"/>
          <w:sz w:val="28"/>
          <w:szCs w:val="28"/>
        </w:rPr>
      </w:pPr>
    </w:p>
    <w:p w:rsidR="00560855" w:rsidRDefault="00560855" w:rsidP="00560855">
      <w:pPr>
        <w:autoSpaceDE w:val="0"/>
        <w:autoSpaceDN w:val="0"/>
        <w:adjustRightInd w:val="0"/>
        <w:jc w:val="center"/>
        <w:rPr>
          <w:rFonts w:ascii="Arial" w:hAnsi="Arial" w:cs="Arial"/>
          <w:b/>
          <w:sz w:val="28"/>
          <w:szCs w:val="28"/>
          <w:lang w:val="mk-MK"/>
        </w:rPr>
      </w:pPr>
      <w:r w:rsidRPr="00F31EA4">
        <w:rPr>
          <w:rFonts w:ascii="Arial" w:hAnsi="Arial" w:cs="Arial"/>
          <w:b/>
          <w:sz w:val="28"/>
          <w:szCs w:val="28"/>
        </w:rPr>
        <w:br w:type="page"/>
      </w:r>
      <w:r>
        <w:rPr>
          <w:rFonts w:ascii="Arial" w:hAnsi="Arial" w:cs="Arial"/>
          <w:b/>
          <w:sz w:val="28"/>
          <w:szCs w:val="28"/>
        </w:rPr>
        <w:lastRenderedPageBreak/>
        <w:t>I</w:t>
      </w:r>
      <w:r w:rsidRPr="00640BA8">
        <w:rPr>
          <w:rFonts w:ascii="Arial" w:hAnsi="Arial" w:cs="Arial"/>
          <w:b/>
          <w:sz w:val="28"/>
          <w:szCs w:val="28"/>
        </w:rPr>
        <w:t>NTERNATIONAL SCIENTIFIC ADVISORY BOARD</w:t>
      </w:r>
      <w:r>
        <w:rPr>
          <w:rFonts w:ascii="Arial" w:hAnsi="Arial" w:cs="Arial"/>
          <w:b/>
          <w:sz w:val="28"/>
          <w:szCs w:val="28"/>
          <w:lang w:val="mk-MK"/>
        </w:rPr>
        <w:t xml:space="preserve"> </w:t>
      </w:r>
    </w:p>
    <w:p w:rsidR="00560855" w:rsidRPr="00A64F52" w:rsidRDefault="00560855" w:rsidP="00560855">
      <w:pPr>
        <w:autoSpaceDE w:val="0"/>
        <w:autoSpaceDN w:val="0"/>
        <w:adjustRightInd w:val="0"/>
        <w:jc w:val="center"/>
        <w:rPr>
          <w:rFonts w:ascii="Arial" w:hAnsi="Arial" w:cs="Arial"/>
          <w:b/>
          <w:lang w:val="en-US"/>
        </w:rPr>
      </w:pPr>
      <w:r w:rsidRPr="00A64F52">
        <w:rPr>
          <w:rFonts w:ascii="Arial" w:hAnsi="Arial" w:cs="Arial"/>
          <w:b/>
          <w:lang w:val="en-US"/>
        </w:rPr>
        <w:t>(Invited speakers)</w:t>
      </w:r>
    </w:p>
    <w:p w:rsidR="00560855" w:rsidRDefault="00560855" w:rsidP="00560855">
      <w:pPr>
        <w:autoSpaceDE w:val="0"/>
        <w:autoSpaceDN w:val="0"/>
        <w:adjustRightInd w:val="0"/>
        <w:rPr>
          <w:rFonts w:ascii="TT1EDEO00" w:hAnsi="TT1EDEO00" w:cs="TT1EDEO00"/>
          <w:sz w:val="22"/>
          <w:szCs w:val="22"/>
        </w:rPr>
      </w:pPr>
    </w:p>
    <w:p w:rsidR="00560855" w:rsidRDefault="00560855" w:rsidP="00560855">
      <w:pPr>
        <w:autoSpaceDE w:val="0"/>
        <w:autoSpaceDN w:val="0"/>
        <w:adjustRightInd w:val="0"/>
        <w:jc w:val="right"/>
        <w:rPr>
          <w:rFonts w:ascii="TT1EDEO00" w:hAnsi="TT1EDEO00" w:cs="TT1EDEO00"/>
          <w:sz w:val="22"/>
          <w:szCs w:val="22"/>
        </w:rPr>
      </w:pPr>
    </w:p>
    <w:p w:rsidR="00560855" w:rsidRDefault="00560855" w:rsidP="00560855">
      <w:pPr>
        <w:autoSpaceDE w:val="0"/>
        <w:autoSpaceDN w:val="0"/>
        <w:adjustRightInd w:val="0"/>
        <w:rPr>
          <w:rFonts w:ascii="TT1EDEO00" w:hAnsi="TT1EDEO00" w:cs="TT1EDEO00"/>
          <w:sz w:val="22"/>
          <w:szCs w:val="22"/>
        </w:rPr>
      </w:pPr>
    </w:p>
    <w:p w:rsidR="00560855" w:rsidRPr="00D32D00" w:rsidRDefault="00560855" w:rsidP="00560855">
      <w:pPr>
        <w:autoSpaceDE w:val="0"/>
        <w:autoSpaceDN w:val="0"/>
        <w:adjustRightInd w:val="0"/>
        <w:rPr>
          <w:rFonts w:ascii="TT1EDEO00" w:hAnsi="TT1EDEO00" w:cs="TT1EDEO00"/>
          <w:sz w:val="22"/>
          <w:szCs w:val="22"/>
          <w:highlight w:val="yellow"/>
        </w:rPr>
        <w:sectPr w:rsidR="00560855" w:rsidRPr="00D32D00" w:rsidSect="00131388">
          <w:type w:val="continuous"/>
          <w:pgSz w:w="12240" w:h="15840" w:code="1"/>
          <w:pgMar w:top="1440" w:right="1797" w:bottom="1440" w:left="1797" w:header="720" w:footer="720" w:gutter="0"/>
          <w:cols w:space="709"/>
          <w:noEndnote/>
          <w:titlePg/>
        </w:sectPr>
      </w:pPr>
    </w:p>
    <w:p w:rsidR="00560855" w:rsidRPr="00B97500" w:rsidRDefault="00560855" w:rsidP="00560855">
      <w:pPr>
        <w:rPr>
          <w:rFonts w:ascii="Arial" w:hAnsi="Arial" w:cs="Arial"/>
          <w:b/>
          <w:i/>
          <w:sz w:val="20"/>
          <w:szCs w:val="20"/>
          <w:lang w:val="pl-PL"/>
        </w:rPr>
      </w:pPr>
      <w:r w:rsidRPr="00B97500">
        <w:rPr>
          <w:rFonts w:ascii="Arial" w:hAnsi="Arial" w:cs="Arial"/>
          <w:b/>
          <w:i/>
          <w:sz w:val="20"/>
          <w:szCs w:val="20"/>
          <w:lang w:val="pl-PL"/>
        </w:rPr>
        <w:t>Raymond Vanholder (Belgium)</w:t>
      </w:r>
    </w:p>
    <w:p w:rsidR="00560855" w:rsidRPr="00B97500" w:rsidRDefault="00560855" w:rsidP="00560855">
      <w:pPr>
        <w:rPr>
          <w:rFonts w:ascii="Arial" w:hAnsi="Arial" w:cs="Arial"/>
          <w:b/>
          <w:i/>
          <w:sz w:val="20"/>
          <w:szCs w:val="20"/>
          <w:lang w:val="pl-PL"/>
        </w:rPr>
      </w:pPr>
      <w:r w:rsidRPr="00B97500">
        <w:rPr>
          <w:rFonts w:ascii="Arial" w:hAnsi="Arial" w:cs="Arial"/>
          <w:b/>
          <w:i/>
          <w:sz w:val="20"/>
          <w:szCs w:val="20"/>
          <w:lang w:val="pl-PL"/>
        </w:rPr>
        <w:t>Andrzej Wiecek (Poland)</w:t>
      </w:r>
    </w:p>
    <w:p w:rsidR="00560855" w:rsidRPr="00B97500" w:rsidRDefault="00560855" w:rsidP="00560855">
      <w:pPr>
        <w:rPr>
          <w:rFonts w:ascii="Arial" w:hAnsi="Arial" w:cs="Arial"/>
          <w:b/>
          <w:i/>
          <w:sz w:val="20"/>
          <w:szCs w:val="20"/>
          <w:lang w:val="pl-PL"/>
        </w:rPr>
      </w:pPr>
      <w:r w:rsidRPr="00B97500">
        <w:rPr>
          <w:rFonts w:ascii="Arial" w:hAnsi="Arial" w:cs="Arial"/>
          <w:b/>
          <w:i/>
          <w:sz w:val="20"/>
          <w:szCs w:val="20"/>
        </w:rPr>
        <w:t>Horst Klinkmann (Germany)</w:t>
      </w:r>
    </w:p>
    <w:p w:rsidR="00560855" w:rsidRPr="00577DA1" w:rsidRDefault="00560855" w:rsidP="00560855">
      <w:pPr>
        <w:rPr>
          <w:rFonts w:ascii="Arial" w:hAnsi="Arial" w:cs="Arial"/>
          <w:b/>
          <w:i/>
          <w:sz w:val="20"/>
          <w:szCs w:val="20"/>
          <w:lang w:val="pl-PL"/>
        </w:rPr>
      </w:pPr>
      <w:r w:rsidRPr="00577DA1">
        <w:rPr>
          <w:rFonts w:ascii="Arial" w:eastAsia="BookAntiqua-Bold" w:hAnsi="Arial" w:cs="Arial"/>
          <w:b/>
          <w:bCs/>
          <w:i/>
          <w:sz w:val="20"/>
          <w:szCs w:val="20"/>
        </w:rPr>
        <w:t>Petar Kes (Croatia)</w:t>
      </w:r>
    </w:p>
    <w:p w:rsidR="00560855" w:rsidRPr="00B97500" w:rsidRDefault="00560855" w:rsidP="00560855">
      <w:pPr>
        <w:rPr>
          <w:rFonts w:ascii="Arial" w:hAnsi="Arial" w:cs="Arial"/>
          <w:b/>
          <w:i/>
          <w:sz w:val="20"/>
          <w:szCs w:val="20"/>
          <w:lang w:val="pl-PL"/>
        </w:rPr>
      </w:pPr>
      <w:r w:rsidRPr="00577DA1">
        <w:rPr>
          <w:rFonts w:ascii="Arial" w:eastAsia="BookAntiqua-Bold" w:hAnsi="Arial" w:cs="Arial"/>
          <w:b/>
          <w:bCs/>
          <w:i/>
          <w:sz w:val="20"/>
          <w:szCs w:val="20"/>
        </w:rPr>
        <w:t>Dimitris Goumenos (Greece)</w:t>
      </w:r>
    </w:p>
    <w:p w:rsidR="00560855" w:rsidRPr="00B97500" w:rsidRDefault="00560855" w:rsidP="00560855">
      <w:pPr>
        <w:rPr>
          <w:rFonts w:ascii="Arial" w:hAnsi="Arial" w:cs="Arial"/>
          <w:b/>
          <w:bCs/>
          <w:i/>
          <w:iCs/>
          <w:sz w:val="20"/>
          <w:szCs w:val="20"/>
          <w:lang w:val="pl-PL"/>
        </w:rPr>
      </w:pPr>
      <w:r w:rsidRPr="00B97500">
        <w:rPr>
          <w:rFonts w:ascii="Arial" w:hAnsi="Arial" w:cs="Arial"/>
          <w:b/>
          <w:i/>
          <w:sz w:val="20"/>
          <w:szCs w:val="20"/>
        </w:rPr>
        <w:t>Jadranka Buturovic Ponikvar - (Slovenia)</w:t>
      </w:r>
    </w:p>
    <w:p w:rsidR="00560855" w:rsidRPr="00B97500" w:rsidRDefault="00560855" w:rsidP="00560855">
      <w:pPr>
        <w:rPr>
          <w:rFonts w:ascii="Arial" w:hAnsi="Arial" w:cs="Arial"/>
          <w:b/>
          <w:i/>
          <w:sz w:val="20"/>
          <w:szCs w:val="20"/>
        </w:rPr>
      </w:pPr>
      <w:r w:rsidRPr="00B97500">
        <w:rPr>
          <w:rFonts w:ascii="Arial" w:hAnsi="Arial" w:cs="Arial"/>
          <w:b/>
          <w:i/>
          <w:sz w:val="20"/>
          <w:szCs w:val="20"/>
        </w:rPr>
        <w:t>Rafael Ponikvar (Slovenia)</w:t>
      </w:r>
    </w:p>
    <w:p w:rsidR="00560855" w:rsidRPr="00B97500" w:rsidRDefault="00560855" w:rsidP="00560855">
      <w:pPr>
        <w:rPr>
          <w:rFonts w:ascii="Arial" w:hAnsi="Arial" w:cs="Arial"/>
          <w:b/>
          <w:i/>
          <w:sz w:val="20"/>
          <w:szCs w:val="20"/>
        </w:rPr>
      </w:pPr>
      <w:r w:rsidRPr="00B97500">
        <w:rPr>
          <w:rFonts w:ascii="Arial" w:hAnsi="Arial" w:cs="Arial"/>
          <w:b/>
          <w:i/>
          <w:sz w:val="20"/>
          <w:szCs w:val="20"/>
        </w:rPr>
        <w:t>Halima Resic (Bosnia &amp; Herzegovina)</w:t>
      </w:r>
    </w:p>
    <w:p w:rsidR="00560855" w:rsidRPr="00B97500" w:rsidRDefault="00560855" w:rsidP="00560855">
      <w:pPr>
        <w:rPr>
          <w:rFonts w:ascii="Arial" w:hAnsi="Arial" w:cs="Arial"/>
          <w:b/>
          <w:i/>
          <w:sz w:val="20"/>
          <w:szCs w:val="20"/>
        </w:rPr>
      </w:pPr>
      <w:r w:rsidRPr="00B97500">
        <w:rPr>
          <w:rFonts w:ascii="Arial" w:hAnsi="Arial" w:cs="Arial"/>
          <w:b/>
          <w:i/>
          <w:sz w:val="20"/>
          <w:szCs w:val="20"/>
        </w:rPr>
        <w:t>Nada Dimkovic (Serbia)</w:t>
      </w:r>
    </w:p>
    <w:p w:rsidR="00577DA1" w:rsidRPr="00B97500" w:rsidRDefault="00577DA1" w:rsidP="00577DA1">
      <w:pPr>
        <w:rPr>
          <w:rFonts w:ascii="Arial" w:hAnsi="Arial" w:cs="Arial"/>
          <w:b/>
          <w:i/>
          <w:sz w:val="20"/>
          <w:szCs w:val="20"/>
        </w:rPr>
      </w:pPr>
      <w:r>
        <w:rPr>
          <w:rFonts w:ascii="Arial" w:hAnsi="Arial" w:cs="Arial"/>
          <w:b/>
          <w:i/>
          <w:sz w:val="20"/>
          <w:szCs w:val="20"/>
        </w:rPr>
        <w:t xml:space="preserve">Sanja Simic Ogrizovic </w:t>
      </w:r>
      <w:r w:rsidRPr="00B97500">
        <w:rPr>
          <w:rFonts w:ascii="Arial" w:hAnsi="Arial" w:cs="Arial"/>
          <w:b/>
          <w:i/>
          <w:sz w:val="20"/>
          <w:szCs w:val="20"/>
        </w:rPr>
        <w:t>(Serbia)</w:t>
      </w:r>
    </w:p>
    <w:p w:rsidR="00577DA1" w:rsidRPr="00B97500" w:rsidRDefault="00577DA1" w:rsidP="00577DA1">
      <w:pPr>
        <w:rPr>
          <w:rFonts w:ascii="Arial" w:hAnsi="Arial" w:cs="Arial"/>
          <w:b/>
          <w:i/>
          <w:sz w:val="20"/>
          <w:szCs w:val="20"/>
        </w:rPr>
      </w:pPr>
      <w:r w:rsidRPr="00577DA1">
        <w:rPr>
          <w:rFonts w:ascii="Arial" w:hAnsi="Arial" w:cs="Arial"/>
          <w:b/>
          <w:i/>
          <w:sz w:val="20"/>
          <w:szCs w:val="20"/>
        </w:rPr>
        <w:t>M</w:t>
      </w:r>
      <w:r>
        <w:rPr>
          <w:rFonts w:ascii="Arial" w:hAnsi="Arial" w:cs="Arial"/>
          <w:b/>
          <w:i/>
          <w:sz w:val="20"/>
          <w:szCs w:val="20"/>
        </w:rPr>
        <w:t xml:space="preserve">yftar Barbullushi </w:t>
      </w:r>
      <w:r w:rsidRPr="00577DA1">
        <w:rPr>
          <w:rFonts w:ascii="Arial" w:hAnsi="Arial" w:cs="Arial"/>
          <w:b/>
          <w:i/>
          <w:sz w:val="20"/>
          <w:szCs w:val="20"/>
        </w:rPr>
        <w:t>(Albania)</w:t>
      </w:r>
    </w:p>
    <w:p w:rsidR="00560855" w:rsidRPr="00B97500" w:rsidRDefault="00560855" w:rsidP="00560855">
      <w:pPr>
        <w:rPr>
          <w:rFonts w:ascii="Arial" w:hAnsi="Arial" w:cs="Arial"/>
          <w:b/>
          <w:i/>
          <w:sz w:val="20"/>
          <w:szCs w:val="20"/>
        </w:rPr>
      </w:pPr>
      <w:r w:rsidRPr="00577DA1">
        <w:rPr>
          <w:rFonts w:ascii="Arial" w:hAnsi="Arial" w:cs="Arial"/>
          <w:b/>
          <w:i/>
          <w:sz w:val="20"/>
          <w:szCs w:val="20"/>
        </w:rPr>
        <w:t>Merita Rroji (Albania)</w:t>
      </w:r>
    </w:p>
    <w:p w:rsidR="00560855" w:rsidRPr="00B97500" w:rsidRDefault="00560855" w:rsidP="00560855">
      <w:pPr>
        <w:rPr>
          <w:rFonts w:ascii="Arial" w:eastAsia="Arial Unicode MS" w:hAnsi="Arial" w:cs="Arial"/>
          <w:b/>
          <w:i/>
          <w:sz w:val="20"/>
          <w:szCs w:val="20"/>
          <w:bdr w:val="none" w:sz="0" w:space="0" w:color="auto" w:frame="1"/>
        </w:rPr>
      </w:pPr>
      <w:r w:rsidRPr="00B97500">
        <w:rPr>
          <w:rFonts w:ascii="Arial" w:eastAsia="Arial Unicode MS" w:hAnsi="Arial" w:cs="Arial"/>
          <w:b/>
          <w:i/>
          <w:sz w:val="20"/>
          <w:szCs w:val="20"/>
          <w:bdr w:val="none" w:sz="0" w:space="0" w:color="auto" w:frame="1"/>
        </w:rPr>
        <w:t>Mehmet Sukru Sever (Turkey)</w:t>
      </w:r>
    </w:p>
    <w:p w:rsidR="00560855" w:rsidRPr="00B97500" w:rsidRDefault="00560855" w:rsidP="00560855">
      <w:pPr>
        <w:rPr>
          <w:rFonts w:ascii="Arial" w:hAnsi="Arial" w:cs="Arial"/>
          <w:b/>
          <w:i/>
          <w:sz w:val="20"/>
          <w:szCs w:val="20"/>
        </w:rPr>
      </w:pPr>
      <w:r w:rsidRPr="00B97500">
        <w:rPr>
          <w:rFonts w:ascii="Arial" w:hAnsi="Arial" w:cs="Arial"/>
          <w:b/>
          <w:i/>
          <w:sz w:val="20"/>
          <w:szCs w:val="20"/>
        </w:rPr>
        <w:t xml:space="preserve">Sanjin Racki (Croatia) </w:t>
      </w:r>
    </w:p>
    <w:p w:rsidR="00560855" w:rsidRPr="00B97500" w:rsidRDefault="00560855" w:rsidP="00560855">
      <w:pPr>
        <w:autoSpaceDE w:val="0"/>
        <w:autoSpaceDN w:val="0"/>
        <w:adjustRightInd w:val="0"/>
        <w:rPr>
          <w:rFonts w:ascii="Arial" w:hAnsi="Arial" w:cs="Arial"/>
          <w:b/>
          <w:i/>
          <w:sz w:val="20"/>
          <w:szCs w:val="20"/>
        </w:rPr>
      </w:pPr>
      <w:r w:rsidRPr="00B97500">
        <w:rPr>
          <w:rFonts w:ascii="Arial" w:eastAsia="Arial Unicode MS" w:hAnsi="Arial" w:cs="Arial"/>
          <w:b/>
          <w:i/>
          <w:sz w:val="20"/>
          <w:szCs w:val="20"/>
          <w:bdr w:val="none" w:sz="0" w:space="0" w:color="auto" w:frame="1"/>
        </w:rPr>
        <w:t>Burak Kocak (Turkey)</w:t>
      </w:r>
    </w:p>
    <w:p w:rsidR="00560855" w:rsidRPr="00B97500" w:rsidRDefault="00560855" w:rsidP="00560855">
      <w:pPr>
        <w:rPr>
          <w:rFonts w:ascii="Arial" w:hAnsi="Arial" w:cs="Arial"/>
          <w:b/>
          <w:i/>
          <w:sz w:val="20"/>
          <w:szCs w:val="20"/>
        </w:rPr>
      </w:pPr>
      <w:r w:rsidRPr="00B97500">
        <w:rPr>
          <w:rFonts w:ascii="Arial" w:hAnsi="Arial" w:cs="Arial"/>
          <w:b/>
          <w:i/>
          <w:sz w:val="20"/>
          <w:szCs w:val="20"/>
        </w:rPr>
        <w:t xml:space="preserve">Alketa Koroshi (Albania) </w:t>
      </w:r>
    </w:p>
    <w:p w:rsidR="00577DA1" w:rsidRPr="00B97500" w:rsidRDefault="00577DA1" w:rsidP="00577DA1">
      <w:pPr>
        <w:rPr>
          <w:rFonts w:ascii="Arial" w:hAnsi="Arial" w:cs="Arial"/>
          <w:b/>
          <w:i/>
          <w:sz w:val="20"/>
          <w:szCs w:val="20"/>
        </w:rPr>
      </w:pPr>
      <w:r w:rsidRPr="00B97500">
        <w:rPr>
          <w:rFonts w:ascii="Arial" w:hAnsi="Arial" w:cs="Arial"/>
          <w:b/>
          <w:i/>
          <w:sz w:val="20"/>
          <w:szCs w:val="20"/>
        </w:rPr>
        <w:t>E</w:t>
      </w:r>
      <w:r>
        <w:rPr>
          <w:rFonts w:ascii="Arial" w:hAnsi="Arial" w:cs="Arial"/>
          <w:b/>
          <w:i/>
          <w:sz w:val="20"/>
          <w:szCs w:val="20"/>
        </w:rPr>
        <w:t xml:space="preserve">mil Paskalev </w:t>
      </w:r>
      <w:r w:rsidRPr="00B97500">
        <w:rPr>
          <w:rFonts w:ascii="Arial" w:hAnsi="Arial" w:cs="Arial"/>
          <w:b/>
          <w:i/>
          <w:sz w:val="20"/>
          <w:szCs w:val="20"/>
        </w:rPr>
        <w:t>(Bulgaria)</w:t>
      </w:r>
    </w:p>
    <w:p w:rsidR="00560855" w:rsidRPr="00B97500" w:rsidRDefault="00560855" w:rsidP="00560855">
      <w:pPr>
        <w:rPr>
          <w:rFonts w:ascii="Arial" w:hAnsi="Arial" w:cs="Arial"/>
          <w:b/>
          <w:i/>
          <w:sz w:val="20"/>
          <w:szCs w:val="20"/>
        </w:rPr>
      </w:pPr>
      <w:r w:rsidRPr="00B97500">
        <w:rPr>
          <w:rFonts w:ascii="Arial" w:hAnsi="Arial" w:cs="Arial"/>
          <w:b/>
          <w:i/>
          <w:sz w:val="20"/>
          <w:szCs w:val="20"/>
        </w:rPr>
        <w:t>Evgueniy Vazelov (Bulgaria)</w:t>
      </w:r>
    </w:p>
    <w:p w:rsidR="00560855" w:rsidRPr="00B97500" w:rsidRDefault="00560855" w:rsidP="00560855">
      <w:pPr>
        <w:rPr>
          <w:rFonts w:ascii="Arial" w:hAnsi="Arial" w:cs="Arial"/>
          <w:b/>
          <w:i/>
          <w:sz w:val="20"/>
          <w:szCs w:val="20"/>
        </w:rPr>
      </w:pPr>
      <w:r w:rsidRPr="00B97500">
        <w:rPr>
          <w:rFonts w:ascii="Arial" w:hAnsi="Arial" w:cs="Arial"/>
          <w:b/>
          <w:bCs/>
          <w:i/>
          <w:spacing w:val="-8"/>
          <w:sz w:val="20"/>
          <w:szCs w:val="20"/>
        </w:rPr>
        <w:t>Enisa Mesic (Bosnia &amp; Herzegovina)</w:t>
      </w:r>
    </w:p>
    <w:p w:rsidR="00560855" w:rsidRPr="00B97500" w:rsidRDefault="00560855" w:rsidP="00560855">
      <w:pPr>
        <w:rPr>
          <w:rFonts w:ascii="Arial" w:hAnsi="Arial" w:cs="Arial"/>
          <w:b/>
          <w:i/>
          <w:sz w:val="20"/>
          <w:szCs w:val="20"/>
        </w:rPr>
      </w:pPr>
      <w:r w:rsidRPr="00B97500">
        <w:rPr>
          <w:rFonts w:ascii="Arial" w:hAnsi="Arial" w:cs="Arial"/>
          <w:b/>
          <w:i/>
          <w:sz w:val="20"/>
          <w:szCs w:val="20"/>
        </w:rPr>
        <w:t>Ivan Rychlik (Czech Republic)</w:t>
      </w:r>
    </w:p>
    <w:p w:rsidR="00860D34" w:rsidRDefault="003E4283" w:rsidP="00860D34">
      <w:pPr>
        <w:rPr>
          <w:rFonts w:ascii="Arial" w:hAnsi="Arial" w:cs="Arial"/>
          <w:b/>
          <w:i/>
          <w:spacing w:val="-2"/>
          <w:sz w:val="20"/>
          <w:szCs w:val="20"/>
          <w:lang w:val="mk-MK"/>
        </w:rPr>
      </w:pPr>
      <w:r>
        <w:rPr>
          <w:rFonts w:ascii="Arial" w:hAnsi="Arial" w:cs="Arial"/>
          <w:b/>
          <w:i/>
          <w:spacing w:val="-2"/>
          <w:sz w:val="20"/>
          <w:szCs w:val="20"/>
        </w:rPr>
        <w:t xml:space="preserve">Ali Basci </w:t>
      </w:r>
      <w:r w:rsidR="00860D34" w:rsidRPr="00B97500">
        <w:rPr>
          <w:rFonts w:ascii="Arial" w:hAnsi="Arial" w:cs="Arial"/>
          <w:b/>
          <w:i/>
          <w:spacing w:val="-2"/>
          <w:sz w:val="20"/>
          <w:szCs w:val="20"/>
        </w:rPr>
        <w:t>(Turkey)</w:t>
      </w:r>
    </w:p>
    <w:p w:rsidR="00860D34" w:rsidRDefault="00860D34" w:rsidP="00860D34">
      <w:pPr>
        <w:rPr>
          <w:rFonts w:ascii="Arial" w:hAnsi="Arial" w:cs="Arial"/>
          <w:b/>
          <w:i/>
          <w:spacing w:val="-2"/>
          <w:sz w:val="20"/>
          <w:szCs w:val="20"/>
          <w:lang w:val="mk-MK"/>
        </w:rPr>
      </w:pPr>
      <w:r w:rsidRPr="00B97500">
        <w:rPr>
          <w:rFonts w:ascii="Arial" w:hAnsi="Arial" w:cs="Arial"/>
          <w:b/>
          <w:i/>
          <w:spacing w:val="-2"/>
          <w:sz w:val="20"/>
          <w:szCs w:val="20"/>
        </w:rPr>
        <w:t>Rumeyza Kazanciogly (Turkey)</w:t>
      </w:r>
    </w:p>
    <w:p w:rsidR="007A6163" w:rsidRDefault="007A6163" w:rsidP="007A6163">
      <w:pPr>
        <w:rPr>
          <w:rFonts w:ascii="Arial" w:hAnsi="Arial" w:cs="Arial"/>
          <w:b/>
          <w:i/>
          <w:spacing w:val="-2"/>
          <w:sz w:val="20"/>
          <w:szCs w:val="20"/>
          <w:lang w:val="mk-MK"/>
        </w:rPr>
      </w:pPr>
      <w:r>
        <w:rPr>
          <w:rFonts w:ascii="Arial" w:hAnsi="Arial" w:cs="Arial"/>
          <w:b/>
          <w:i/>
          <w:spacing w:val="-2"/>
          <w:sz w:val="20"/>
          <w:szCs w:val="20"/>
        </w:rPr>
        <w:t xml:space="preserve">Kenan Ates </w:t>
      </w:r>
      <w:r w:rsidRPr="00B97500">
        <w:rPr>
          <w:rFonts w:ascii="Arial" w:hAnsi="Arial" w:cs="Arial"/>
          <w:b/>
          <w:i/>
          <w:spacing w:val="-2"/>
          <w:sz w:val="20"/>
          <w:szCs w:val="20"/>
        </w:rPr>
        <w:t>(Turkey)</w:t>
      </w:r>
    </w:p>
    <w:p w:rsidR="00560855" w:rsidRPr="00B97500" w:rsidRDefault="00560855" w:rsidP="00560855">
      <w:pPr>
        <w:rPr>
          <w:rStyle w:val="Strong"/>
          <w:rFonts w:ascii="Arial" w:hAnsi="Arial" w:cs="Arial"/>
          <w:i/>
          <w:sz w:val="20"/>
          <w:szCs w:val="20"/>
        </w:rPr>
      </w:pPr>
      <w:r w:rsidRPr="00B97500">
        <w:rPr>
          <w:rStyle w:val="Strong"/>
          <w:rFonts w:ascii="Arial" w:hAnsi="Arial" w:cs="Arial"/>
          <w:i/>
          <w:sz w:val="20"/>
          <w:szCs w:val="20"/>
        </w:rPr>
        <w:t>John Boletis (Greece)</w:t>
      </w:r>
    </w:p>
    <w:p w:rsidR="00560855" w:rsidRPr="00B97500" w:rsidRDefault="00560855" w:rsidP="00560855">
      <w:pPr>
        <w:rPr>
          <w:rFonts w:ascii="Arial" w:hAnsi="Arial" w:cs="Arial"/>
          <w:b/>
          <w:i/>
          <w:sz w:val="20"/>
          <w:szCs w:val="20"/>
        </w:rPr>
      </w:pPr>
      <w:r w:rsidRPr="00B97500">
        <w:rPr>
          <w:rFonts w:ascii="Arial" w:hAnsi="Arial" w:cs="Arial"/>
          <w:b/>
          <w:i/>
          <w:sz w:val="20"/>
          <w:szCs w:val="20"/>
        </w:rPr>
        <w:t>Smaragdi Marinaki (Greece)</w:t>
      </w:r>
    </w:p>
    <w:p w:rsidR="00560855" w:rsidRPr="00B97500" w:rsidRDefault="00560855" w:rsidP="00560855">
      <w:pPr>
        <w:rPr>
          <w:rFonts w:ascii="Arial" w:hAnsi="Arial" w:cs="Arial"/>
          <w:b/>
          <w:i/>
          <w:sz w:val="20"/>
          <w:szCs w:val="20"/>
        </w:rPr>
      </w:pPr>
      <w:r w:rsidRPr="00B97500">
        <w:rPr>
          <w:rFonts w:ascii="Arial" w:hAnsi="Arial" w:cs="Arial"/>
          <w:b/>
          <w:i/>
          <w:sz w:val="20"/>
          <w:szCs w:val="20"/>
        </w:rPr>
        <w:t>Adalbert Schiller (Romania)</w:t>
      </w:r>
    </w:p>
    <w:p w:rsidR="00860D34" w:rsidRPr="00B97500" w:rsidRDefault="00860D34" w:rsidP="00860D34">
      <w:pPr>
        <w:rPr>
          <w:rFonts w:ascii="Arial" w:hAnsi="Arial" w:cs="Arial"/>
          <w:b/>
          <w:i/>
          <w:sz w:val="20"/>
          <w:szCs w:val="20"/>
        </w:rPr>
      </w:pPr>
      <w:r>
        <w:rPr>
          <w:rFonts w:ascii="Arial" w:hAnsi="Arial" w:cs="Arial"/>
          <w:b/>
          <w:i/>
          <w:sz w:val="20"/>
          <w:szCs w:val="20"/>
        </w:rPr>
        <w:t xml:space="preserve">Flaviu Bob </w:t>
      </w:r>
      <w:r w:rsidRPr="00B97500">
        <w:rPr>
          <w:rFonts w:ascii="Arial" w:hAnsi="Arial" w:cs="Arial"/>
          <w:b/>
          <w:i/>
          <w:sz w:val="20"/>
          <w:szCs w:val="20"/>
        </w:rPr>
        <w:t>(Romania)</w:t>
      </w:r>
    </w:p>
    <w:p w:rsidR="00560855" w:rsidRPr="00B97500" w:rsidRDefault="00560855" w:rsidP="00560855">
      <w:pPr>
        <w:rPr>
          <w:rFonts w:ascii="Arial" w:hAnsi="Arial" w:cs="Arial"/>
          <w:b/>
          <w:i/>
          <w:sz w:val="20"/>
          <w:szCs w:val="20"/>
        </w:rPr>
      </w:pPr>
      <w:r w:rsidRPr="00B97500">
        <w:rPr>
          <w:rFonts w:ascii="Arial" w:hAnsi="Arial" w:cs="Arial"/>
          <w:b/>
          <w:i/>
          <w:sz w:val="20"/>
          <w:szCs w:val="20"/>
        </w:rPr>
        <w:t>Ingrid Prkacin (Croatia)</w:t>
      </w:r>
    </w:p>
    <w:p w:rsidR="00560855" w:rsidRPr="00B97500" w:rsidRDefault="00560855" w:rsidP="00560855">
      <w:pPr>
        <w:rPr>
          <w:rFonts w:ascii="Arial" w:hAnsi="Arial" w:cs="Arial"/>
          <w:b/>
          <w:i/>
          <w:sz w:val="20"/>
          <w:szCs w:val="20"/>
        </w:rPr>
      </w:pPr>
      <w:r w:rsidRPr="00B97500">
        <w:rPr>
          <w:rFonts w:ascii="Arial" w:hAnsi="Arial" w:cs="Arial"/>
          <w:b/>
          <w:i/>
          <w:sz w:val="20"/>
          <w:szCs w:val="20"/>
        </w:rPr>
        <w:t>Hari Polenakovik (USA)</w:t>
      </w:r>
    </w:p>
    <w:p w:rsidR="00560855" w:rsidRPr="00B97500" w:rsidRDefault="00560855" w:rsidP="00560855">
      <w:pPr>
        <w:rPr>
          <w:rFonts w:ascii="Arial" w:hAnsi="Arial" w:cs="Arial"/>
          <w:b/>
          <w:i/>
          <w:sz w:val="20"/>
          <w:szCs w:val="20"/>
        </w:rPr>
      </w:pPr>
      <w:r w:rsidRPr="00B97500">
        <w:rPr>
          <w:rFonts w:ascii="Arial" w:hAnsi="Arial" w:cs="Arial"/>
          <w:b/>
          <w:i/>
          <w:sz w:val="20"/>
          <w:szCs w:val="20"/>
        </w:rPr>
        <w:t xml:space="preserve">Nikolina Basic Jukic (Croatia) </w:t>
      </w:r>
    </w:p>
    <w:p w:rsidR="00560855" w:rsidRPr="00577DA1" w:rsidRDefault="00560855" w:rsidP="00560855">
      <w:pPr>
        <w:shd w:val="clear" w:color="auto" w:fill="FFFFFF"/>
        <w:rPr>
          <w:rFonts w:ascii="Arial" w:hAnsi="Arial" w:cs="Arial"/>
          <w:b/>
          <w:i/>
          <w:sz w:val="20"/>
          <w:szCs w:val="20"/>
        </w:rPr>
      </w:pPr>
      <w:r w:rsidRPr="00577DA1">
        <w:rPr>
          <w:rStyle w:val="apple-style-span"/>
          <w:rFonts w:ascii="Arial" w:hAnsi="Arial" w:cs="Arial"/>
          <w:b/>
          <w:i/>
          <w:sz w:val="20"/>
          <w:szCs w:val="20"/>
        </w:rPr>
        <w:t xml:space="preserve">Aikaterini </w:t>
      </w:r>
      <w:r w:rsidRPr="00577DA1">
        <w:rPr>
          <w:rFonts w:ascii="Arial" w:hAnsi="Arial" w:cs="Arial"/>
          <w:b/>
          <w:i/>
          <w:sz w:val="20"/>
          <w:szCs w:val="20"/>
        </w:rPr>
        <w:t>Papagianni</w:t>
      </w:r>
      <w:r w:rsidRPr="00577DA1">
        <w:rPr>
          <w:rFonts w:ascii="Arial" w:hAnsi="Arial" w:cs="Arial"/>
          <w:b/>
          <w:i/>
          <w:sz w:val="20"/>
          <w:szCs w:val="20"/>
          <w:lang w:val="mk-MK"/>
        </w:rPr>
        <w:t xml:space="preserve"> </w:t>
      </w:r>
      <w:r w:rsidRPr="00577DA1">
        <w:rPr>
          <w:rFonts w:ascii="Arial" w:hAnsi="Arial" w:cs="Arial"/>
          <w:b/>
          <w:i/>
          <w:sz w:val="20"/>
          <w:szCs w:val="20"/>
        </w:rPr>
        <w:t>(Greece)</w:t>
      </w:r>
    </w:p>
    <w:p w:rsidR="00560855" w:rsidRDefault="00560855" w:rsidP="00560855">
      <w:pPr>
        <w:shd w:val="clear" w:color="auto" w:fill="FFFFFF"/>
        <w:rPr>
          <w:rFonts w:ascii="Arial" w:hAnsi="Arial" w:cs="Arial"/>
          <w:b/>
          <w:i/>
          <w:sz w:val="20"/>
          <w:szCs w:val="20"/>
          <w:lang w:val="en-US"/>
        </w:rPr>
      </w:pPr>
      <w:r w:rsidRPr="00577DA1">
        <w:rPr>
          <w:rFonts w:ascii="Arial" w:hAnsi="Arial" w:cs="Arial"/>
          <w:b/>
          <w:i/>
          <w:sz w:val="20"/>
          <w:szCs w:val="20"/>
        </w:rPr>
        <w:t>Vladimir Tesar</w:t>
      </w:r>
      <w:r w:rsidRPr="00577DA1">
        <w:rPr>
          <w:rFonts w:ascii="Arial" w:hAnsi="Arial" w:cs="Arial"/>
          <w:b/>
          <w:i/>
          <w:sz w:val="20"/>
          <w:szCs w:val="20"/>
          <w:lang w:val="mk-MK"/>
        </w:rPr>
        <w:t xml:space="preserve"> (</w:t>
      </w:r>
      <w:r w:rsidRPr="00577DA1">
        <w:rPr>
          <w:rFonts w:ascii="Arial" w:hAnsi="Arial" w:cs="Arial"/>
          <w:b/>
          <w:i/>
          <w:sz w:val="20"/>
          <w:szCs w:val="20"/>
          <w:lang w:val="en-US"/>
        </w:rPr>
        <w:t>Czech republic</w:t>
      </w:r>
      <w:r w:rsidRPr="00577DA1">
        <w:rPr>
          <w:rFonts w:ascii="Arial" w:hAnsi="Arial" w:cs="Arial"/>
          <w:b/>
          <w:i/>
          <w:sz w:val="20"/>
          <w:szCs w:val="20"/>
          <w:lang w:val="mk-MK"/>
        </w:rPr>
        <w:t>)</w:t>
      </w:r>
    </w:p>
    <w:p w:rsidR="007A6163" w:rsidRDefault="007A6163" w:rsidP="007A6163">
      <w:pPr>
        <w:rPr>
          <w:rFonts w:ascii="Arial" w:hAnsi="Arial" w:cs="Arial"/>
          <w:b/>
          <w:i/>
          <w:spacing w:val="-2"/>
          <w:sz w:val="20"/>
          <w:szCs w:val="20"/>
          <w:lang w:val="mk-MK"/>
        </w:rPr>
      </w:pPr>
      <w:r>
        <w:rPr>
          <w:rFonts w:ascii="Arial" w:hAnsi="Arial" w:cs="Arial"/>
          <w:b/>
          <w:i/>
          <w:spacing w:val="-2"/>
          <w:sz w:val="20"/>
          <w:szCs w:val="20"/>
        </w:rPr>
        <w:t>Mustafa Arici</w:t>
      </w:r>
      <w:r w:rsidRPr="00B97500">
        <w:rPr>
          <w:rFonts w:ascii="Arial" w:hAnsi="Arial" w:cs="Arial"/>
          <w:b/>
          <w:i/>
          <w:spacing w:val="-2"/>
          <w:sz w:val="20"/>
          <w:szCs w:val="20"/>
        </w:rPr>
        <w:t xml:space="preserve"> (Turkey)</w:t>
      </w:r>
    </w:p>
    <w:p w:rsidR="004C6BD0" w:rsidRDefault="004C6BD0" w:rsidP="004C6BD0">
      <w:pPr>
        <w:rPr>
          <w:rFonts w:ascii="Arial" w:hAnsi="Arial" w:cs="Arial"/>
          <w:b/>
          <w:i/>
          <w:spacing w:val="-2"/>
          <w:sz w:val="20"/>
          <w:szCs w:val="20"/>
          <w:lang w:val="mk-MK"/>
        </w:rPr>
      </w:pPr>
      <w:r>
        <w:rPr>
          <w:rFonts w:ascii="Arial" w:hAnsi="Arial" w:cs="Arial"/>
          <w:b/>
          <w:i/>
          <w:spacing w:val="-2"/>
          <w:sz w:val="20"/>
          <w:szCs w:val="20"/>
        </w:rPr>
        <w:t>Marina Mugosha Ratkovic</w:t>
      </w:r>
      <w:r w:rsidRPr="00B97500">
        <w:rPr>
          <w:rFonts w:ascii="Arial" w:hAnsi="Arial" w:cs="Arial"/>
          <w:b/>
          <w:i/>
          <w:spacing w:val="-2"/>
          <w:sz w:val="20"/>
          <w:szCs w:val="20"/>
        </w:rPr>
        <w:t xml:space="preserve"> (</w:t>
      </w:r>
      <w:r>
        <w:rPr>
          <w:rFonts w:ascii="Arial" w:hAnsi="Arial" w:cs="Arial"/>
          <w:b/>
          <w:i/>
          <w:spacing w:val="-2"/>
          <w:sz w:val="20"/>
          <w:szCs w:val="20"/>
        </w:rPr>
        <w:t>Montenegro</w:t>
      </w:r>
      <w:r w:rsidRPr="00B97500">
        <w:rPr>
          <w:rFonts w:ascii="Arial" w:hAnsi="Arial" w:cs="Arial"/>
          <w:b/>
          <w:i/>
          <w:spacing w:val="-2"/>
          <w:sz w:val="20"/>
          <w:szCs w:val="20"/>
        </w:rPr>
        <w:t>)</w:t>
      </w:r>
    </w:p>
    <w:p w:rsidR="007A6163" w:rsidRPr="007A6163" w:rsidRDefault="007A6163" w:rsidP="00560855">
      <w:pPr>
        <w:shd w:val="clear" w:color="auto" w:fill="FFFFFF"/>
        <w:rPr>
          <w:rFonts w:ascii="Arial" w:hAnsi="Arial" w:cs="Arial"/>
          <w:b/>
          <w:i/>
          <w:sz w:val="20"/>
          <w:szCs w:val="20"/>
          <w:lang w:val="en-US"/>
        </w:rPr>
      </w:pPr>
    </w:p>
    <w:p w:rsidR="00560855" w:rsidRPr="00F31EA4" w:rsidRDefault="00560855" w:rsidP="00560855">
      <w:pPr>
        <w:shd w:val="clear" w:color="auto" w:fill="FFFFFF"/>
        <w:rPr>
          <w:rFonts w:ascii="Arial" w:hAnsi="Arial" w:cs="Arial"/>
          <w:b/>
          <w:i/>
          <w:sz w:val="20"/>
          <w:szCs w:val="20"/>
          <w:lang w:val="mk-MK"/>
        </w:rPr>
        <w:sectPr w:rsidR="00560855" w:rsidRPr="00F31EA4" w:rsidSect="00131388">
          <w:type w:val="continuous"/>
          <w:pgSz w:w="12240" w:h="15840" w:code="1"/>
          <w:pgMar w:top="1440" w:right="1797" w:bottom="1440" w:left="1797" w:header="720" w:footer="720" w:gutter="0"/>
          <w:cols w:num="2" w:space="709"/>
          <w:noEndnote/>
          <w:titlePg/>
        </w:sectPr>
      </w:pPr>
    </w:p>
    <w:p w:rsidR="00560855" w:rsidRPr="00CC0978" w:rsidRDefault="007F1ACD" w:rsidP="00560855">
      <w:pPr>
        <w:autoSpaceDE w:val="0"/>
        <w:autoSpaceDN w:val="0"/>
        <w:adjustRightInd w:val="0"/>
        <w:jc w:val="center"/>
        <w:rPr>
          <w:rFonts w:ascii="Arial" w:hAnsi="Arial" w:cs="Arial"/>
          <w:b/>
          <w:sz w:val="28"/>
          <w:szCs w:val="28"/>
          <w:lang w:val="en-US"/>
        </w:rPr>
      </w:pPr>
      <w:r>
        <w:rPr>
          <w:rFonts w:ascii="Arial" w:hAnsi="Arial" w:cs="Arial"/>
          <w:b/>
          <w:noProof/>
          <w:sz w:val="19"/>
          <w:szCs w:val="19"/>
          <w:lang w:val="mk-MK" w:eastAsia="mk-MK"/>
        </w:rPr>
        <w:lastRenderedPageBreak/>
        <mc:AlternateContent>
          <mc:Choice Requires="wps">
            <w:drawing>
              <wp:anchor distT="0" distB="0" distL="114300" distR="114300" simplePos="0" relativeHeight="251665408" behindDoc="1" locked="0" layoutInCell="1" allowOverlap="1" wp14:anchorId="025AC6FB">
                <wp:simplePos x="0" y="0"/>
                <wp:positionH relativeFrom="column">
                  <wp:posOffset>-474345</wp:posOffset>
                </wp:positionH>
                <wp:positionV relativeFrom="paragraph">
                  <wp:posOffset>-171450</wp:posOffset>
                </wp:positionV>
                <wp:extent cx="6858000" cy="466725"/>
                <wp:effectExtent l="0" t="0" r="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466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77A238" id="Rectangle 15" o:spid="_x0000_s1026" style="position:absolute;margin-left:-37.35pt;margin-top:-13.5pt;width:540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" fillcolor="#91bce3 [2164]" strokecolor="#5b9bd5 [3204]" strokeweight=".5pt">
                <v:fill color2="#7aaddd [2612]" rotate="t" colors="0 #b1cbe9;.5 #a3c1e5;1 #92b9e4" focus="100%" type="gradient">
                  <o:fill v:ext="view" type="gradientUnscaled"/>
                </v:fill>
                <v:path arrowok="t"/>
              </v:rect>
            </w:pict>
          </mc:Fallback>
        </mc:AlternateContent>
      </w:r>
      <w:r w:rsidR="00560855" w:rsidRPr="00F31EA4">
        <w:rPr>
          <w:rFonts w:ascii="Arial" w:hAnsi="Arial" w:cs="Arial"/>
          <w:b/>
          <w:sz w:val="28"/>
          <w:szCs w:val="28"/>
          <w:lang w:val="es-ES"/>
        </w:rPr>
        <w:t>GENERAL INFORMATION</w:t>
      </w:r>
    </w:p>
    <w:p w:rsidR="00560855" w:rsidRDefault="00560855" w:rsidP="00560855">
      <w:pPr>
        <w:autoSpaceDE w:val="0"/>
        <w:autoSpaceDN w:val="0"/>
        <w:adjustRightInd w:val="0"/>
        <w:jc w:val="both"/>
        <w:rPr>
          <w:rFonts w:ascii="Arial" w:hAnsi="Arial" w:cs="Arial"/>
          <w:sz w:val="20"/>
          <w:szCs w:val="20"/>
          <w:lang w:val="en-US"/>
        </w:rPr>
      </w:pPr>
    </w:p>
    <w:p w:rsidR="00560855" w:rsidRPr="003D686C" w:rsidRDefault="00560855" w:rsidP="00560855">
      <w:pPr>
        <w:autoSpaceDE w:val="0"/>
        <w:autoSpaceDN w:val="0"/>
        <w:adjustRightInd w:val="0"/>
        <w:rPr>
          <w:rFonts w:ascii="Arial" w:hAnsi="Arial" w:cs="Arial"/>
          <w:b/>
          <w:sz w:val="20"/>
          <w:szCs w:val="20"/>
          <w:lang w:val="mk-MK"/>
        </w:rPr>
      </w:pPr>
      <w:r w:rsidRPr="003E5E4B">
        <w:rPr>
          <w:rFonts w:ascii="Arial" w:hAnsi="Arial" w:cs="Arial"/>
          <w:b/>
          <w:sz w:val="20"/>
          <w:szCs w:val="20"/>
        </w:rPr>
        <w:t>SCIENTIFIC INFORMATION</w:t>
      </w:r>
      <w:r>
        <w:rPr>
          <w:rFonts w:ascii="Arial" w:hAnsi="Arial" w:cs="Arial"/>
          <w:b/>
          <w:sz w:val="20"/>
          <w:szCs w:val="20"/>
        </w:rPr>
        <w:t xml:space="preserve"> </w:t>
      </w:r>
    </w:p>
    <w:p w:rsidR="00560855" w:rsidRDefault="00560855" w:rsidP="00560855">
      <w:pPr>
        <w:autoSpaceDE w:val="0"/>
        <w:autoSpaceDN w:val="0"/>
        <w:adjustRightInd w:val="0"/>
        <w:rPr>
          <w:rFonts w:ascii="Arial" w:hAnsi="Arial" w:cs="Arial"/>
          <w:bCs/>
          <w:sz w:val="20"/>
          <w:szCs w:val="20"/>
          <w:lang w:val="mk-MK"/>
        </w:rPr>
      </w:pPr>
      <w:r w:rsidRPr="003E5E4B">
        <w:rPr>
          <w:rFonts w:ascii="Arial" w:hAnsi="Arial" w:cs="Arial"/>
          <w:bCs/>
          <w:sz w:val="20"/>
          <w:szCs w:val="20"/>
          <w:lang w:val="en-US"/>
        </w:rPr>
        <w:t>Official languages are Macedonian and English</w:t>
      </w:r>
      <w:r>
        <w:rPr>
          <w:rFonts w:ascii="Arial" w:hAnsi="Arial" w:cs="Arial"/>
          <w:bCs/>
          <w:sz w:val="20"/>
          <w:szCs w:val="20"/>
          <w:lang w:val="mk-MK"/>
        </w:rPr>
        <w:t xml:space="preserve"> </w:t>
      </w:r>
    </w:p>
    <w:p w:rsidR="00560855" w:rsidRDefault="00560855" w:rsidP="00560855">
      <w:pPr>
        <w:jc w:val="both"/>
        <w:rPr>
          <w:rFonts w:ascii="Arial" w:hAnsi="Arial" w:cs="Arial"/>
          <w:b/>
          <w:sz w:val="20"/>
          <w:szCs w:val="20"/>
        </w:rPr>
      </w:pPr>
    </w:p>
    <w:p w:rsidR="00560855" w:rsidRPr="00F31EA4" w:rsidRDefault="00560855" w:rsidP="00560855">
      <w:pPr>
        <w:jc w:val="both"/>
        <w:rPr>
          <w:rFonts w:ascii="Arial" w:hAnsi="Arial" w:cs="Arial"/>
          <w:b/>
          <w:sz w:val="20"/>
          <w:szCs w:val="20"/>
          <w:lang w:val="mk-MK"/>
        </w:rPr>
      </w:pPr>
      <w:r w:rsidRPr="00F31EA4">
        <w:rPr>
          <w:rFonts w:ascii="Arial" w:hAnsi="Arial" w:cs="Arial"/>
          <w:b/>
          <w:sz w:val="20"/>
          <w:szCs w:val="20"/>
        </w:rPr>
        <w:t>CONGRESS VENUE</w:t>
      </w:r>
      <w:r w:rsidRPr="00F31EA4">
        <w:rPr>
          <w:rFonts w:ascii="Arial" w:hAnsi="Arial" w:cs="Arial"/>
          <w:b/>
          <w:sz w:val="20"/>
          <w:szCs w:val="20"/>
          <w:lang w:val="mk-MK"/>
        </w:rPr>
        <w:t xml:space="preserve"> </w:t>
      </w:r>
    </w:p>
    <w:p w:rsidR="00560855" w:rsidRDefault="00560855" w:rsidP="00560855">
      <w:pPr>
        <w:jc w:val="both"/>
        <w:rPr>
          <w:rFonts w:ascii="Arial" w:hAnsi="Arial" w:cs="Arial"/>
          <w:spacing w:val="-2"/>
          <w:sz w:val="20"/>
          <w:szCs w:val="20"/>
        </w:rPr>
      </w:pPr>
      <w:r w:rsidRPr="00F31EA4">
        <w:rPr>
          <w:rFonts w:ascii="Arial" w:hAnsi="Arial" w:cs="Arial"/>
          <w:spacing w:val="-2"/>
          <w:sz w:val="20"/>
          <w:szCs w:val="20"/>
        </w:rPr>
        <w:t>The Congress Venue will be at M</w:t>
      </w:r>
      <w:r w:rsidRPr="00F31EA4">
        <w:rPr>
          <w:rFonts w:ascii="Arial" w:hAnsi="Arial" w:cs="Arial"/>
          <w:spacing w:val="-2"/>
          <w:sz w:val="20"/>
          <w:szCs w:val="20"/>
          <w:lang w:val="en-US"/>
        </w:rPr>
        <w:t>ASA (Macedonian Academy of Sciences and Arts)</w:t>
      </w:r>
      <w:r w:rsidRPr="00F31EA4">
        <w:rPr>
          <w:rFonts w:ascii="Arial" w:hAnsi="Arial" w:cs="Arial"/>
          <w:spacing w:val="-2"/>
          <w:sz w:val="20"/>
          <w:szCs w:val="20"/>
        </w:rPr>
        <w:t>, located 2 km from the city centre</w:t>
      </w:r>
    </w:p>
    <w:p w:rsidR="00560855" w:rsidRDefault="00560855" w:rsidP="00560855">
      <w:pPr>
        <w:jc w:val="both"/>
        <w:rPr>
          <w:rFonts w:ascii="Arial" w:hAnsi="Arial" w:cs="Arial"/>
          <w:spacing w:val="-2"/>
          <w:sz w:val="20"/>
          <w:szCs w:val="20"/>
        </w:rPr>
      </w:pPr>
    </w:p>
    <w:p w:rsidR="00560855" w:rsidRPr="00CC0978" w:rsidRDefault="00560855" w:rsidP="00560855">
      <w:pPr>
        <w:jc w:val="both"/>
        <w:rPr>
          <w:rFonts w:ascii="Arial" w:hAnsi="Arial" w:cs="Arial"/>
          <w:b/>
          <w:sz w:val="20"/>
          <w:szCs w:val="20"/>
          <w:lang w:val="en-US"/>
        </w:rPr>
      </w:pPr>
      <w:r w:rsidRPr="000C0757">
        <w:rPr>
          <w:rFonts w:ascii="Arial" w:hAnsi="Arial" w:cs="Arial"/>
          <w:b/>
          <w:sz w:val="20"/>
          <w:szCs w:val="20"/>
        </w:rPr>
        <w:t>SOCIAL PROGRAMME</w:t>
      </w:r>
    </w:p>
    <w:p w:rsidR="00560855" w:rsidRPr="000556A9" w:rsidRDefault="00560855" w:rsidP="00560855">
      <w:pPr>
        <w:autoSpaceDE w:val="0"/>
        <w:autoSpaceDN w:val="0"/>
        <w:adjustRightInd w:val="0"/>
        <w:jc w:val="both"/>
        <w:rPr>
          <w:rFonts w:ascii="Arial" w:hAnsi="Arial" w:cs="Arial"/>
          <w:b/>
          <w:sz w:val="20"/>
          <w:szCs w:val="20"/>
          <w:lang w:val="mk-MK"/>
        </w:rPr>
      </w:pPr>
    </w:p>
    <w:p w:rsidR="00560855" w:rsidRPr="00CC0978" w:rsidRDefault="00560855" w:rsidP="00560855">
      <w:pPr>
        <w:autoSpaceDE w:val="0"/>
        <w:autoSpaceDN w:val="0"/>
        <w:adjustRightInd w:val="0"/>
        <w:jc w:val="both"/>
        <w:rPr>
          <w:rFonts w:ascii="Arial" w:hAnsi="Arial" w:cs="Arial"/>
          <w:b/>
          <w:sz w:val="20"/>
          <w:szCs w:val="20"/>
          <w:lang w:val="en-US"/>
        </w:rPr>
      </w:pPr>
      <w:r w:rsidRPr="000C0757">
        <w:rPr>
          <w:rFonts w:ascii="Arial" w:hAnsi="Arial" w:cs="Arial"/>
          <w:b/>
          <w:sz w:val="20"/>
          <w:szCs w:val="20"/>
        </w:rPr>
        <w:t>OPENING CEREMONY</w:t>
      </w:r>
    </w:p>
    <w:p w:rsidR="00560855" w:rsidRDefault="00560855" w:rsidP="00560855">
      <w:pPr>
        <w:jc w:val="both"/>
        <w:rPr>
          <w:rFonts w:ascii="Arial" w:hAnsi="Arial" w:cs="Arial"/>
          <w:bCs/>
          <w:sz w:val="20"/>
          <w:szCs w:val="20"/>
          <w:lang w:val="mk-MK"/>
        </w:rPr>
      </w:pPr>
      <w:r w:rsidRPr="000C0757">
        <w:rPr>
          <w:rFonts w:ascii="Arial" w:hAnsi="Arial" w:cs="Arial"/>
          <w:bCs/>
          <w:sz w:val="20"/>
          <w:szCs w:val="20"/>
        </w:rPr>
        <w:t xml:space="preserve">Thursday, </w:t>
      </w:r>
      <w:r>
        <w:rPr>
          <w:rFonts w:ascii="Arial" w:hAnsi="Arial" w:cs="Arial"/>
          <w:bCs/>
          <w:sz w:val="20"/>
          <w:szCs w:val="20"/>
          <w:lang w:val="mk-MK"/>
        </w:rPr>
        <w:t>26</w:t>
      </w:r>
      <w:r>
        <w:rPr>
          <w:rFonts w:ascii="Arial" w:hAnsi="Arial" w:cs="Arial"/>
          <w:bCs/>
          <w:sz w:val="20"/>
          <w:szCs w:val="20"/>
        </w:rPr>
        <w:t xml:space="preserve"> </w:t>
      </w:r>
      <w:r>
        <w:rPr>
          <w:rFonts w:ascii="Arial" w:hAnsi="Arial" w:cs="Arial"/>
          <w:bCs/>
          <w:sz w:val="20"/>
          <w:szCs w:val="20"/>
          <w:lang w:val="en-US"/>
        </w:rPr>
        <w:t>September</w:t>
      </w:r>
      <w:r>
        <w:rPr>
          <w:rFonts w:ascii="Arial" w:hAnsi="Arial" w:cs="Arial"/>
          <w:bCs/>
          <w:sz w:val="20"/>
          <w:szCs w:val="20"/>
        </w:rPr>
        <w:t xml:space="preserve"> </w:t>
      </w:r>
      <w:r w:rsidRPr="000C0757">
        <w:rPr>
          <w:rFonts w:ascii="Arial" w:hAnsi="Arial" w:cs="Arial"/>
          <w:bCs/>
          <w:sz w:val="20"/>
          <w:szCs w:val="20"/>
        </w:rPr>
        <w:t>201</w:t>
      </w:r>
      <w:r>
        <w:rPr>
          <w:rFonts w:ascii="Arial" w:hAnsi="Arial" w:cs="Arial"/>
          <w:bCs/>
          <w:sz w:val="20"/>
          <w:szCs w:val="20"/>
        </w:rPr>
        <w:t>9</w:t>
      </w:r>
      <w:r w:rsidRPr="000C0757">
        <w:rPr>
          <w:rFonts w:ascii="Arial" w:hAnsi="Arial" w:cs="Arial"/>
          <w:bCs/>
          <w:sz w:val="20"/>
          <w:szCs w:val="20"/>
        </w:rPr>
        <w:t xml:space="preserve"> at </w:t>
      </w:r>
      <w:r>
        <w:rPr>
          <w:rFonts w:ascii="Arial" w:hAnsi="Arial" w:cs="Arial"/>
          <w:bCs/>
          <w:sz w:val="20"/>
          <w:szCs w:val="20"/>
        </w:rPr>
        <w:t>19:</w:t>
      </w:r>
      <w:r w:rsidRPr="000C0757">
        <w:rPr>
          <w:rFonts w:ascii="Arial" w:hAnsi="Arial" w:cs="Arial"/>
          <w:bCs/>
          <w:sz w:val="20"/>
          <w:szCs w:val="20"/>
        </w:rPr>
        <w:t>00</w:t>
      </w:r>
      <w:r>
        <w:rPr>
          <w:rFonts w:ascii="Arial" w:hAnsi="Arial" w:cs="Arial"/>
          <w:bCs/>
          <w:sz w:val="20"/>
          <w:szCs w:val="20"/>
        </w:rPr>
        <w:t xml:space="preserve"> </w:t>
      </w:r>
    </w:p>
    <w:p w:rsidR="00CC0978" w:rsidRDefault="00CC0978" w:rsidP="00560855">
      <w:pPr>
        <w:jc w:val="both"/>
        <w:rPr>
          <w:rFonts w:ascii="Arial" w:hAnsi="Arial" w:cs="Arial"/>
          <w:b/>
          <w:sz w:val="20"/>
          <w:szCs w:val="20"/>
          <w:lang w:val="en-US"/>
        </w:rPr>
      </w:pPr>
    </w:p>
    <w:p w:rsidR="00560855" w:rsidRDefault="00560855" w:rsidP="00560855">
      <w:pPr>
        <w:jc w:val="both"/>
        <w:rPr>
          <w:rFonts w:ascii="Arial" w:hAnsi="Arial" w:cs="Arial"/>
          <w:sz w:val="20"/>
          <w:szCs w:val="20"/>
          <w:lang w:val="mk-MK"/>
        </w:rPr>
      </w:pPr>
      <w:r w:rsidRPr="00D93C53">
        <w:rPr>
          <w:rFonts w:ascii="Arial" w:hAnsi="Arial" w:cs="Arial"/>
          <w:b/>
          <w:sz w:val="20"/>
          <w:szCs w:val="20"/>
          <w:lang w:val="mk-MK"/>
        </w:rPr>
        <w:t>WELCOME RECEPTION</w:t>
      </w:r>
      <w:r w:rsidRPr="00D93C53">
        <w:rPr>
          <w:rFonts w:ascii="Arial" w:hAnsi="Arial" w:cs="Arial"/>
          <w:sz w:val="20"/>
          <w:szCs w:val="20"/>
          <w:lang w:val="mk-MK"/>
        </w:rPr>
        <w:t xml:space="preserve"> </w:t>
      </w:r>
      <w:r w:rsidRPr="00D93C53">
        <w:rPr>
          <w:rFonts w:ascii="Arial" w:hAnsi="Arial" w:cs="Arial"/>
          <w:b/>
          <w:sz w:val="20"/>
          <w:szCs w:val="20"/>
          <w:lang w:val="mk-MK"/>
        </w:rPr>
        <w:t xml:space="preserve">COCKTAIL </w:t>
      </w:r>
    </w:p>
    <w:p w:rsidR="00560855" w:rsidRDefault="00560855" w:rsidP="00560855">
      <w:pPr>
        <w:jc w:val="both"/>
        <w:rPr>
          <w:rFonts w:ascii="Arial" w:hAnsi="Arial" w:cs="Arial"/>
          <w:bCs/>
          <w:sz w:val="20"/>
          <w:szCs w:val="20"/>
          <w:lang w:val="mk-MK"/>
        </w:rPr>
      </w:pPr>
      <w:r w:rsidRPr="000C0757">
        <w:rPr>
          <w:rFonts w:ascii="Arial" w:hAnsi="Arial" w:cs="Arial"/>
          <w:bCs/>
          <w:sz w:val="20"/>
          <w:szCs w:val="20"/>
        </w:rPr>
        <w:t xml:space="preserve">Thursday, </w:t>
      </w:r>
      <w:r>
        <w:rPr>
          <w:rFonts w:ascii="Arial" w:hAnsi="Arial" w:cs="Arial"/>
          <w:bCs/>
          <w:sz w:val="20"/>
          <w:szCs w:val="20"/>
          <w:lang w:val="mk-MK"/>
        </w:rPr>
        <w:t>26</w:t>
      </w:r>
      <w:r>
        <w:rPr>
          <w:rFonts w:ascii="Arial" w:hAnsi="Arial" w:cs="Arial"/>
          <w:bCs/>
          <w:sz w:val="20"/>
          <w:szCs w:val="20"/>
        </w:rPr>
        <w:t xml:space="preserve"> </w:t>
      </w:r>
      <w:r>
        <w:rPr>
          <w:rFonts w:ascii="Arial" w:hAnsi="Arial" w:cs="Arial"/>
          <w:bCs/>
          <w:sz w:val="20"/>
          <w:szCs w:val="20"/>
          <w:lang w:val="en-US"/>
        </w:rPr>
        <w:t>September</w:t>
      </w:r>
      <w:r>
        <w:rPr>
          <w:rFonts w:ascii="Arial" w:hAnsi="Arial" w:cs="Arial"/>
          <w:bCs/>
          <w:sz w:val="20"/>
          <w:szCs w:val="20"/>
        </w:rPr>
        <w:t xml:space="preserve"> </w:t>
      </w:r>
      <w:r w:rsidRPr="000C0757">
        <w:rPr>
          <w:rFonts w:ascii="Arial" w:hAnsi="Arial" w:cs="Arial"/>
          <w:bCs/>
          <w:sz w:val="20"/>
          <w:szCs w:val="20"/>
        </w:rPr>
        <w:t>201</w:t>
      </w:r>
      <w:r>
        <w:rPr>
          <w:rFonts w:ascii="Arial" w:hAnsi="Arial" w:cs="Arial"/>
          <w:bCs/>
          <w:sz w:val="20"/>
          <w:szCs w:val="20"/>
        </w:rPr>
        <w:t>9</w:t>
      </w:r>
      <w:r w:rsidRPr="000C0757">
        <w:rPr>
          <w:rFonts w:ascii="Arial" w:hAnsi="Arial" w:cs="Arial"/>
          <w:bCs/>
          <w:sz w:val="20"/>
          <w:szCs w:val="20"/>
        </w:rPr>
        <w:t xml:space="preserve"> at </w:t>
      </w:r>
      <w:r>
        <w:rPr>
          <w:rFonts w:ascii="Arial" w:hAnsi="Arial" w:cs="Arial"/>
          <w:bCs/>
          <w:sz w:val="20"/>
          <w:szCs w:val="20"/>
          <w:lang w:val="mk-MK"/>
        </w:rPr>
        <w:t>2</w:t>
      </w:r>
      <w:r w:rsidR="00CC0978">
        <w:rPr>
          <w:rFonts w:ascii="Arial" w:hAnsi="Arial" w:cs="Arial"/>
          <w:bCs/>
          <w:sz w:val="20"/>
          <w:szCs w:val="20"/>
          <w:lang w:val="en-US"/>
        </w:rPr>
        <w:t>0</w:t>
      </w:r>
      <w:r>
        <w:rPr>
          <w:rFonts w:ascii="Arial" w:hAnsi="Arial" w:cs="Arial"/>
          <w:bCs/>
          <w:sz w:val="20"/>
          <w:szCs w:val="20"/>
        </w:rPr>
        <w:t>:</w:t>
      </w:r>
      <w:r w:rsidR="00CC0978">
        <w:rPr>
          <w:rFonts w:ascii="Arial" w:hAnsi="Arial" w:cs="Arial"/>
          <w:bCs/>
          <w:sz w:val="20"/>
          <w:szCs w:val="20"/>
        </w:rPr>
        <w:t>3</w:t>
      </w:r>
      <w:r w:rsidRPr="000C0757">
        <w:rPr>
          <w:rFonts w:ascii="Arial" w:hAnsi="Arial" w:cs="Arial"/>
          <w:bCs/>
          <w:sz w:val="20"/>
          <w:szCs w:val="20"/>
        </w:rPr>
        <w:t>0</w:t>
      </w:r>
    </w:p>
    <w:p w:rsidR="00560855" w:rsidRPr="00F31EA4" w:rsidRDefault="00560855" w:rsidP="00560855">
      <w:pPr>
        <w:jc w:val="both"/>
        <w:rPr>
          <w:rFonts w:ascii="Arial" w:hAnsi="Arial" w:cs="Arial"/>
          <w:bCs/>
          <w:sz w:val="20"/>
          <w:szCs w:val="20"/>
          <w:lang w:val="mk-MK"/>
        </w:rPr>
      </w:pPr>
    </w:p>
    <w:p w:rsidR="00CC0978" w:rsidRDefault="00560855" w:rsidP="00560855">
      <w:pPr>
        <w:jc w:val="both"/>
        <w:rPr>
          <w:rFonts w:ascii="Arial" w:hAnsi="Arial" w:cs="Arial"/>
          <w:b/>
          <w:bCs/>
          <w:sz w:val="20"/>
          <w:szCs w:val="20"/>
          <w:lang w:val="en-US"/>
        </w:rPr>
      </w:pPr>
      <w:r>
        <w:rPr>
          <w:rFonts w:ascii="Arial" w:hAnsi="Arial" w:cs="Arial"/>
          <w:b/>
          <w:bCs/>
          <w:sz w:val="20"/>
          <w:szCs w:val="20"/>
          <w:lang w:val="en-US"/>
        </w:rPr>
        <w:t>PRESIDENTIAL</w:t>
      </w:r>
      <w:r w:rsidRPr="00E94502">
        <w:rPr>
          <w:rFonts w:ascii="Arial" w:hAnsi="Arial" w:cs="Arial"/>
          <w:b/>
          <w:bCs/>
          <w:sz w:val="20"/>
          <w:szCs w:val="20"/>
        </w:rPr>
        <w:t xml:space="preserve"> DINNER</w:t>
      </w:r>
      <w:r>
        <w:rPr>
          <w:rFonts w:ascii="Arial" w:hAnsi="Arial" w:cs="Arial"/>
          <w:b/>
          <w:bCs/>
          <w:sz w:val="20"/>
          <w:szCs w:val="20"/>
          <w:lang w:val="mk-MK"/>
        </w:rPr>
        <w:t xml:space="preserve"> </w:t>
      </w:r>
    </w:p>
    <w:p w:rsidR="00560855" w:rsidRPr="00CC0978" w:rsidRDefault="00560855" w:rsidP="00560855">
      <w:pPr>
        <w:jc w:val="both"/>
        <w:rPr>
          <w:rFonts w:ascii="Arial" w:hAnsi="Arial" w:cs="Arial"/>
          <w:bCs/>
          <w:color w:val="000000"/>
          <w:sz w:val="20"/>
          <w:szCs w:val="20"/>
          <w:lang w:val="en-US"/>
        </w:rPr>
      </w:pPr>
      <w:r>
        <w:rPr>
          <w:rFonts w:ascii="Arial" w:hAnsi="Arial" w:cs="Arial"/>
          <w:bCs/>
          <w:color w:val="000000"/>
          <w:sz w:val="20"/>
          <w:szCs w:val="20"/>
        </w:rPr>
        <w:t xml:space="preserve">Saturday 28 </w:t>
      </w:r>
      <w:r>
        <w:rPr>
          <w:rFonts w:ascii="Arial" w:hAnsi="Arial" w:cs="Arial"/>
          <w:bCs/>
          <w:color w:val="000000"/>
          <w:sz w:val="20"/>
          <w:szCs w:val="20"/>
          <w:lang w:val="en-US"/>
        </w:rPr>
        <w:t xml:space="preserve">September </w:t>
      </w:r>
      <w:r>
        <w:rPr>
          <w:rFonts w:ascii="Arial" w:hAnsi="Arial" w:cs="Arial"/>
          <w:bCs/>
          <w:color w:val="000000"/>
          <w:sz w:val="20"/>
          <w:szCs w:val="20"/>
          <w:lang w:val="mk-MK"/>
        </w:rPr>
        <w:t>201</w:t>
      </w:r>
      <w:r>
        <w:rPr>
          <w:rFonts w:ascii="Arial" w:hAnsi="Arial" w:cs="Arial"/>
          <w:bCs/>
          <w:color w:val="000000"/>
          <w:sz w:val="20"/>
          <w:szCs w:val="20"/>
          <w:lang w:val="en-US"/>
        </w:rPr>
        <w:t>9</w:t>
      </w:r>
      <w:r>
        <w:rPr>
          <w:rFonts w:ascii="Arial" w:hAnsi="Arial" w:cs="Arial"/>
          <w:bCs/>
          <w:color w:val="000000"/>
          <w:sz w:val="20"/>
          <w:szCs w:val="20"/>
          <w:lang w:val="mk-MK"/>
        </w:rPr>
        <w:t xml:space="preserve"> </w:t>
      </w:r>
      <w:r w:rsidRPr="000C0757">
        <w:rPr>
          <w:rFonts w:ascii="Arial" w:hAnsi="Arial" w:cs="Arial"/>
          <w:sz w:val="20"/>
          <w:szCs w:val="20"/>
        </w:rPr>
        <w:t>at 20:</w:t>
      </w:r>
      <w:r>
        <w:rPr>
          <w:rFonts w:ascii="Arial" w:hAnsi="Arial" w:cs="Arial"/>
          <w:sz w:val="20"/>
          <w:szCs w:val="20"/>
          <w:lang w:val="mk-MK"/>
        </w:rPr>
        <w:t>0</w:t>
      </w:r>
      <w:r w:rsidRPr="000C0757">
        <w:rPr>
          <w:rFonts w:ascii="Arial" w:hAnsi="Arial" w:cs="Arial"/>
          <w:sz w:val="20"/>
          <w:szCs w:val="20"/>
        </w:rPr>
        <w:t>0</w:t>
      </w:r>
    </w:p>
    <w:p w:rsidR="00560855" w:rsidRDefault="00560855" w:rsidP="00560855">
      <w:pPr>
        <w:jc w:val="both"/>
        <w:rPr>
          <w:rFonts w:ascii="Arial" w:hAnsi="Arial" w:cs="Arial"/>
          <w:bCs/>
          <w:color w:val="000000"/>
          <w:sz w:val="20"/>
          <w:szCs w:val="20"/>
          <w:lang w:val="mk-MK"/>
        </w:rPr>
      </w:pPr>
    </w:p>
    <w:p w:rsidR="00560855" w:rsidRDefault="00560855" w:rsidP="00560855">
      <w:pPr>
        <w:jc w:val="both"/>
        <w:rPr>
          <w:rFonts w:ascii="Arial" w:hAnsi="Arial" w:cs="Arial"/>
          <w:i/>
          <w:spacing w:val="-2"/>
          <w:sz w:val="20"/>
          <w:szCs w:val="20"/>
          <w:lang w:val="en-US"/>
        </w:rPr>
      </w:pPr>
      <w:r w:rsidRPr="00FE5C7A">
        <w:rPr>
          <w:rFonts w:ascii="Arial" w:hAnsi="Arial" w:cs="Arial"/>
          <w:i/>
          <w:spacing w:val="-2"/>
          <w:sz w:val="20"/>
          <w:szCs w:val="20"/>
          <w:lang w:val="mk-MK"/>
        </w:rPr>
        <w:t>*</w:t>
      </w:r>
      <w:r w:rsidRPr="00FE5C7A">
        <w:rPr>
          <w:rFonts w:ascii="Arial" w:hAnsi="Arial" w:cs="Arial"/>
          <w:i/>
          <w:spacing w:val="-2"/>
          <w:sz w:val="20"/>
          <w:szCs w:val="20"/>
          <w:lang w:val="en-US"/>
        </w:rPr>
        <w:t>Additional invitation card for social events can be purchased at registration desk at a price of 2</w:t>
      </w:r>
      <w:r>
        <w:rPr>
          <w:rFonts w:ascii="Arial" w:hAnsi="Arial" w:cs="Arial"/>
          <w:i/>
          <w:spacing w:val="-2"/>
          <w:sz w:val="20"/>
          <w:szCs w:val="20"/>
          <w:lang w:val="en-US"/>
        </w:rPr>
        <w:t xml:space="preserve">5 </w:t>
      </w:r>
      <w:r w:rsidRPr="00FE5C7A">
        <w:rPr>
          <w:rFonts w:ascii="Arial" w:hAnsi="Arial" w:cs="Arial"/>
          <w:i/>
          <w:spacing w:val="-2"/>
          <w:sz w:val="20"/>
          <w:szCs w:val="20"/>
          <w:lang w:val="en-US"/>
        </w:rPr>
        <w:t>E</w:t>
      </w:r>
      <w:r>
        <w:rPr>
          <w:rFonts w:ascii="Arial" w:hAnsi="Arial" w:cs="Arial"/>
          <w:i/>
          <w:spacing w:val="-2"/>
          <w:sz w:val="20"/>
          <w:szCs w:val="20"/>
          <w:lang w:val="en-US"/>
        </w:rPr>
        <w:t>UR</w:t>
      </w:r>
    </w:p>
    <w:p w:rsidR="00CC0978" w:rsidRPr="00CC0978" w:rsidRDefault="00CC0978" w:rsidP="00560855">
      <w:pPr>
        <w:jc w:val="both"/>
        <w:rPr>
          <w:rFonts w:ascii="Arial" w:hAnsi="Arial" w:cs="Arial"/>
          <w:b/>
          <w:spacing w:val="-2"/>
          <w:sz w:val="20"/>
          <w:szCs w:val="20"/>
          <w:lang w:val="en-US"/>
        </w:rPr>
      </w:pPr>
    </w:p>
    <w:p w:rsidR="00560855" w:rsidRPr="00F31EA4" w:rsidRDefault="00560855" w:rsidP="00560855">
      <w:pPr>
        <w:autoSpaceDE w:val="0"/>
        <w:autoSpaceDN w:val="0"/>
        <w:adjustRightInd w:val="0"/>
        <w:jc w:val="both"/>
        <w:rPr>
          <w:rFonts w:ascii="Arial" w:hAnsi="Arial" w:cs="Arial"/>
          <w:b/>
          <w:sz w:val="20"/>
          <w:szCs w:val="20"/>
        </w:rPr>
      </w:pPr>
      <w:r w:rsidRPr="00F31EA4">
        <w:rPr>
          <w:rFonts w:ascii="Arial" w:hAnsi="Arial" w:cs="Arial"/>
          <w:b/>
          <w:sz w:val="20"/>
          <w:szCs w:val="20"/>
        </w:rPr>
        <w:t>LUNCH AND COFFEE</w:t>
      </w:r>
      <w:r w:rsidRPr="00F31EA4">
        <w:rPr>
          <w:rFonts w:ascii="Arial" w:hAnsi="Arial" w:cs="Arial"/>
          <w:b/>
          <w:sz w:val="20"/>
          <w:szCs w:val="20"/>
          <w:lang w:val="mk-MK"/>
        </w:rPr>
        <w:t xml:space="preserve"> </w:t>
      </w:r>
    </w:p>
    <w:p w:rsidR="00560855" w:rsidRDefault="00560855" w:rsidP="00560855">
      <w:pPr>
        <w:autoSpaceDE w:val="0"/>
        <w:autoSpaceDN w:val="0"/>
        <w:adjustRightInd w:val="0"/>
        <w:jc w:val="both"/>
        <w:rPr>
          <w:rFonts w:ascii="Arial" w:hAnsi="Arial" w:cs="Arial"/>
          <w:sz w:val="20"/>
          <w:szCs w:val="20"/>
          <w:lang w:val="en-US"/>
        </w:rPr>
      </w:pPr>
      <w:r w:rsidRPr="000C0757">
        <w:rPr>
          <w:rFonts w:ascii="Arial" w:hAnsi="Arial" w:cs="Arial"/>
          <w:sz w:val="20"/>
          <w:szCs w:val="20"/>
        </w:rPr>
        <w:t>Lunch will be included in the Congress package as walking lunch</w:t>
      </w:r>
      <w:r>
        <w:rPr>
          <w:rFonts w:ascii="Arial" w:hAnsi="Arial" w:cs="Arial"/>
          <w:sz w:val="20"/>
          <w:szCs w:val="20"/>
          <w:lang w:val="mk-MK"/>
        </w:rPr>
        <w:t xml:space="preserve"> </w:t>
      </w:r>
      <w:r>
        <w:rPr>
          <w:rFonts w:ascii="Arial" w:hAnsi="Arial" w:cs="Arial"/>
          <w:sz w:val="20"/>
          <w:szCs w:val="20"/>
          <w:lang w:val="en-US"/>
        </w:rPr>
        <w:t>in front of the halls</w:t>
      </w:r>
      <w:r w:rsidRPr="000C0757">
        <w:rPr>
          <w:rFonts w:ascii="Arial" w:hAnsi="Arial" w:cs="Arial"/>
          <w:sz w:val="20"/>
          <w:szCs w:val="20"/>
        </w:rPr>
        <w:t xml:space="preserve"> </w:t>
      </w:r>
      <w:r>
        <w:rPr>
          <w:rFonts w:ascii="Arial" w:hAnsi="Arial" w:cs="Arial"/>
          <w:sz w:val="20"/>
          <w:szCs w:val="20"/>
        </w:rPr>
        <w:t xml:space="preserve">for lectures and </w:t>
      </w:r>
      <w:r w:rsidRPr="000C0757">
        <w:rPr>
          <w:rFonts w:ascii="Arial" w:hAnsi="Arial" w:cs="Arial"/>
          <w:sz w:val="20"/>
          <w:szCs w:val="20"/>
        </w:rPr>
        <w:t xml:space="preserve">poster session. Coffee and mineral water will be served </w:t>
      </w:r>
      <w:r>
        <w:rPr>
          <w:rFonts w:ascii="Arial" w:hAnsi="Arial" w:cs="Arial"/>
          <w:sz w:val="20"/>
          <w:szCs w:val="20"/>
        </w:rPr>
        <w:t xml:space="preserve">in front of the respective </w:t>
      </w:r>
      <w:r w:rsidRPr="000C0757">
        <w:rPr>
          <w:rFonts w:ascii="Arial" w:hAnsi="Arial" w:cs="Arial"/>
          <w:sz w:val="20"/>
          <w:szCs w:val="20"/>
        </w:rPr>
        <w:t>Congress</w:t>
      </w:r>
      <w:r>
        <w:rPr>
          <w:rFonts w:ascii="Arial" w:hAnsi="Arial" w:cs="Arial"/>
          <w:sz w:val="20"/>
          <w:szCs w:val="20"/>
        </w:rPr>
        <w:t xml:space="preserve"> halls</w:t>
      </w:r>
      <w:r w:rsidRPr="000C0757">
        <w:rPr>
          <w:rFonts w:ascii="Arial" w:hAnsi="Arial" w:cs="Arial"/>
          <w:sz w:val="20"/>
          <w:szCs w:val="20"/>
        </w:rPr>
        <w:t>.</w:t>
      </w:r>
    </w:p>
    <w:p w:rsidR="00CC0978" w:rsidRPr="00CC0978" w:rsidRDefault="00CC0978" w:rsidP="00560855">
      <w:pPr>
        <w:autoSpaceDE w:val="0"/>
        <w:autoSpaceDN w:val="0"/>
        <w:adjustRightInd w:val="0"/>
        <w:jc w:val="both"/>
        <w:rPr>
          <w:rFonts w:ascii="Arial" w:hAnsi="Arial" w:cs="Arial"/>
          <w:color w:val="FF0000"/>
          <w:sz w:val="20"/>
          <w:szCs w:val="20"/>
          <w:lang w:val="en-US"/>
        </w:rPr>
      </w:pPr>
    </w:p>
    <w:p w:rsidR="00560855" w:rsidRPr="00CC0978" w:rsidRDefault="00560855" w:rsidP="00560855">
      <w:pPr>
        <w:autoSpaceDE w:val="0"/>
        <w:autoSpaceDN w:val="0"/>
        <w:adjustRightInd w:val="0"/>
        <w:jc w:val="both"/>
        <w:rPr>
          <w:rFonts w:ascii="Arial" w:hAnsi="Arial" w:cs="Arial"/>
          <w:b/>
          <w:sz w:val="20"/>
          <w:szCs w:val="20"/>
          <w:lang w:val="en-US"/>
        </w:rPr>
      </w:pPr>
      <w:r w:rsidRPr="00F31EA4">
        <w:rPr>
          <w:rFonts w:ascii="Arial" w:hAnsi="Arial" w:cs="Arial"/>
          <w:b/>
          <w:sz w:val="20"/>
          <w:szCs w:val="20"/>
        </w:rPr>
        <w:t>WEATHER</w:t>
      </w:r>
    </w:p>
    <w:p w:rsidR="00560855" w:rsidRDefault="00560855" w:rsidP="00560855">
      <w:pPr>
        <w:autoSpaceDE w:val="0"/>
        <w:autoSpaceDN w:val="0"/>
        <w:adjustRightInd w:val="0"/>
        <w:jc w:val="both"/>
        <w:rPr>
          <w:rFonts w:ascii="Arial" w:hAnsi="Arial" w:cs="Arial"/>
          <w:color w:val="FF0000"/>
          <w:sz w:val="20"/>
          <w:szCs w:val="20"/>
        </w:rPr>
      </w:pPr>
      <w:r>
        <w:rPr>
          <w:rFonts w:ascii="Arial" w:hAnsi="Arial" w:cs="Arial"/>
          <w:sz w:val="20"/>
          <w:szCs w:val="20"/>
        </w:rPr>
        <w:t xml:space="preserve">The weather in September in </w:t>
      </w:r>
      <w:r>
        <w:rPr>
          <w:rFonts w:ascii="Arial" w:hAnsi="Arial" w:cs="Arial"/>
          <w:sz w:val="20"/>
          <w:szCs w:val="20"/>
          <w:lang w:val="en-US"/>
        </w:rPr>
        <w:t>Skopje</w:t>
      </w:r>
      <w:r w:rsidRPr="000C0757">
        <w:rPr>
          <w:rFonts w:ascii="Arial" w:hAnsi="Arial" w:cs="Arial"/>
          <w:sz w:val="20"/>
          <w:szCs w:val="20"/>
        </w:rPr>
        <w:t xml:space="preserve"> is usually sunny and warm during the day and humid and cool at night. Temperature of the air varies between 20</w:t>
      </w:r>
      <w:r w:rsidRPr="000C0757">
        <w:rPr>
          <w:rFonts w:ascii="Arial" w:hAnsi="Arial" w:cs="Arial"/>
          <w:sz w:val="20"/>
          <w:szCs w:val="20"/>
          <w:vertAlign w:val="superscript"/>
        </w:rPr>
        <w:t>0</w:t>
      </w:r>
      <w:r w:rsidRPr="000C0757">
        <w:rPr>
          <w:rFonts w:ascii="Arial" w:hAnsi="Arial" w:cs="Arial"/>
          <w:sz w:val="20"/>
          <w:szCs w:val="20"/>
        </w:rPr>
        <w:t>C and 28</w:t>
      </w:r>
      <w:r w:rsidRPr="000C0757">
        <w:rPr>
          <w:rFonts w:ascii="Arial" w:hAnsi="Arial" w:cs="Arial"/>
          <w:sz w:val="20"/>
          <w:szCs w:val="20"/>
          <w:vertAlign w:val="superscript"/>
        </w:rPr>
        <w:t>0</w:t>
      </w:r>
      <w:r w:rsidRPr="000C0757">
        <w:rPr>
          <w:rFonts w:ascii="Arial" w:hAnsi="Arial" w:cs="Arial"/>
          <w:sz w:val="20"/>
          <w:szCs w:val="20"/>
        </w:rPr>
        <w:t xml:space="preserve">C </w:t>
      </w:r>
    </w:p>
    <w:p w:rsidR="00560855" w:rsidRPr="000C0757" w:rsidRDefault="00560855" w:rsidP="00560855">
      <w:pPr>
        <w:autoSpaceDE w:val="0"/>
        <w:autoSpaceDN w:val="0"/>
        <w:adjustRightInd w:val="0"/>
        <w:jc w:val="both"/>
        <w:rPr>
          <w:rFonts w:ascii="Arial" w:hAnsi="Arial" w:cs="Arial"/>
          <w:color w:val="FF0000"/>
          <w:sz w:val="20"/>
          <w:szCs w:val="20"/>
        </w:rPr>
      </w:pPr>
    </w:p>
    <w:p w:rsidR="00560855" w:rsidRPr="00F31EA4" w:rsidRDefault="00560855" w:rsidP="00560855">
      <w:pPr>
        <w:autoSpaceDE w:val="0"/>
        <w:autoSpaceDN w:val="0"/>
        <w:adjustRightInd w:val="0"/>
        <w:jc w:val="both"/>
        <w:rPr>
          <w:rFonts w:ascii="Arial" w:hAnsi="Arial" w:cs="Arial"/>
          <w:b/>
          <w:sz w:val="20"/>
          <w:szCs w:val="20"/>
          <w:lang w:val="mk-MK"/>
        </w:rPr>
      </w:pPr>
      <w:r w:rsidRPr="00F31EA4">
        <w:rPr>
          <w:rFonts w:ascii="Arial" w:hAnsi="Arial" w:cs="Arial"/>
          <w:b/>
          <w:sz w:val="20"/>
          <w:szCs w:val="20"/>
        </w:rPr>
        <w:t>CURRENCY</w:t>
      </w:r>
      <w:r w:rsidRPr="00F31EA4">
        <w:rPr>
          <w:rFonts w:ascii="Arial" w:hAnsi="Arial" w:cs="Arial"/>
          <w:b/>
          <w:sz w:val="20"/>
          <w:szCs w:val="20"/>
          <w:lang w:val="mk-MK"/>
        </w:rPr>
        <w:t xml:space="preserve"> </w:t>
      </w:r>
    </w:p>
    <w:p w:rsidR="00560855" w:rsidRDefault="00560855" w:rsidP="00560855">
      <w:pPr>
        <w:autoSpaceDE w:val="0"/>
        <w:autoSpaceDN w:val="0"/>
        <w:adjustRightInd w:val="0"/>
        <w:jc w:val="both"/>
        <w:rPr>
          <w:rFonts w:ascii="Arial" w:hAnsi="Arial" w:cs="Arial"/>
          <w:sz w:val="20"/>
          <w:szCs w:val="20"/>
        </w:rPr>
      </w:pPr>
      <w:r w:rsidRPr="000C0757">
        <w:rPr>
          <w:rFonts w:ascii="Arial" w:hAnsi="Arial" w:cs="Arial"/>
          <w:sz w:val="20"/>
          <w:szCs w:val="20"/>
        </w:rPr>
        <w:t>Macedonian denar: approximately 1 EURO = 61.5 DEN.</w:t>
      </w:r>
    </w:p>
    <w:p w:rsidR="00560855" w:rsidRPr="000C0757" w:rsidRDefault="00560855" w:rsidP="00560855">
      <w:pPr>
        <w:autoSpaceDE w:val="0"/>
        <w:autoSpaceDN w:val="0"/>
        <w:adjustRightInd w:val="0"/>
        <w:jc w:val="both"/>
        <w:rPr>
          <w:rFonts w:ascii="Arial" w:hAnsi="Arial" w:cs="Arial"/>
          <w:sz w:val="20"/>
          <w:szCs w:val="20"/>
        </w:rPr>
      </w:pPr>
    </w:p>
    <w:p w:rsidR="00560855" w:rsidRPr="00F31EA4" w:rsidRDefault="00560855" w:rsidP="00560855">
      <w:pPr>
        <w:autoSpaceDE w:val="0"/>
        <w:autoSpaceDN w:val="0"/>
        <w:adjustRightInd w:val="0"/>
        <w:jc w:val="both"/>
        <w:rPr>
          <w:rFonts w:ascii="Arial" w:hAnsi="Arial" w:cs="Arial"/>
          <w:b/>
          <w:sz w:val="20"/>
          <w:szCs w:val="20"/>
        </w:rPr>
      </w:pPr>
      <w:r w:rsidRPr="00F31EA4">
        <w:rPr>
          <w:rFonts w:ascii="Arial" w:hAnsi="Arial" w:cs="Arial"/>
          <w:b/>
          <w:sz w:val="20"/>
          <w:szCs w:val="20"/>
        </w:rPr>
        <w:t>BANKS</w:t>
      </w:r>
    </w:p>
    <w:p w:rsidR="00560855" w:rsidRPr="00D3061E" w:rsidRDefault="00560855" w:rsidP="00560855">
      <w:pPr>
        <w:autoSpaceDE w:val="0"/>
        <w:autoSpaceDN w:val="0"/>
        <w:adjustRightInd w:val="0"/>
        <w:jc w:val="both"/>
        <w:rPr>
          <w:rFonts w:ascii="Arial" w:hAnsi="Arial" w:cs="Arial"/>
          <w:sz w:val="20"/>
          <w:szCs w:val="20"/>
          <w:lang w:val="en-US"/>
        </w:rPr>
      </w:pPr>
      <w:r w:rsidRPr="00D3061E">
        <w:rPr>
          <w:rFonts w:ascii="Arial" w:hAnsi="Arial" w:cs="Arial"/>
          <w:sz w:val="20"/>
          <w:szCs w:val="20"/>
        </w:rPr>
        <w:t>Banks operate from Monday to Saturday 08:00 - 1</w:t>
      </w:r>
      <w:r>
        <w:rPr>
          <w:rFonts w:ascii="Arial" w:hAnsi="Arial" w:cs="Arial"/>
          <w:sz w:val="20"/>
          <w:szCs w:val="20"/>
        </w:rPr>
        <w:t>8</w:t>
      </w:r>
      <w:r w:rsidRPr="00D3061E">
        <w:rPr>
          <w:rFonts w:ascii="Arial" w:hAnsi="Arial" w:cs="Arial"/>
          <w:sz w:val="20"/>
          <w:szCs w:val="20"/>
        </w:rPr>
        <w:t>:00 hours.</w:t>
      </w:r>
      <w:r>
        <w:rPr>
          <w:rFonts w:ascii="Arial" w:hAnsi="Arial" w:cs="Arial"/>
          <w:sz w:val="20"/>
          <w:szCs w:val="20"/>
          <w:lang w:val="mk-MK"/>
        </w:rPr>
        <w:t xml:space="preserve"> (</w:t>
      </w:r>
      <w:r>
        <w:rPr>
          <w:rFonts w:ascii="Arial" w:hAnsi="Arial" w:cs="Arial"/>
          <w:sz w:val="20"/>
          <w:szCs w:val="20"/>
          <w:lang w:val="en-US"/>
        </w:rPr>
        <w:t>Working hours may vary between different banks</w:t>
      </w:r>
      <w:r>
        <w:rPr>
          <w:rFonts w:ascii="Arial" w:hAnsi="Arial" w:cs="Arial"/>
          <w:sz w:val="20"/>
          <w:szCs w:val="20"/>
          <w:lang w:val="mk-MK"/>
        </w:rPr>
        <w:t>)</w:t>
      </w:r>
      <w:r>
        <w:rPr>
          <w:rFonts w:ascii="Arial" w:hAnsi="Arial" w:cs="Arial"/>
          <w:sz w:val="20"/>
          <w:szCs w:val="20"/>
          <w:lang w:val="en-US"/>
        </w:rPr>
        <w:t>.</w:t>
      </w:r>
    </w:p>
    <w:p w:rsidR="00560855" w:rsidRPr="000C0757" w:rsidRDefault="00560855" w:rsidP="00560855">
      <w:pPr>
        <w:autoSpaceDE w:val="0"/>
        <w:autoSpaceDN w:val="0"/>
        <w:adjustRightInd w:val="0"/>
        <w:jc w:val="both"/>
        <w:rPr>
          <w:rFonts w:ascii="Arial" w:hAnsi="Arial" w:cs="Arial"/>
          <w:sz w:val="20"/>
          <w:szCs w:val="20"/>
        </w:rPr>
      </w:pPr>
    </w:p>
    <w:p w:rsidR="00560855" w:rsidRPr="00F31EA4" w:rsidRDefault="00560855" w:rsidP="00560855">
      <w:pPr>
        <w:autoSpaceDE w:val="0"/>
        <w:autoSpaceDN w:val="0"/>
        <w:adjustRightInd w:val="0"/>
        <w:jc w:val="both"/>
        <w:rPr>
          <w:rFonts w:ascii="Arial" w:hAnsi="Arial" w:cs="Arial"/>
          <w:b/>
          <w:sz w:val="20"/>
          <w:szCs w:val="20"/>
        </w:rPr>
      </w:pPr>
      <w:r w:rsidRPr="00F31EA4">
        <w:rPr>
          <w:rFonts w:ascii="Arial" w:hAnsi="Arial" w:cs="Arial"/>
          <w:b/>
          <w:sz w:val="20"/>
          <w:szCs w:val="20"/>
        </w:rPr>
        <w:t>CREDIT CARDS</w:t>
      </w:r>
    </w:p>
    <w:p w:rsidR="00560855" w:rsidRPr="000C0757" w:rsidRDefault="00560855" w:rsidP="00560855">
      <w:pPr>
        <w:autoSpaceDE w:val="0"/>
        <w:autoSpaceDN w:val="0"/>
        <w:adjustRightInd w:val="0"/>
        <w:jc w:val="both"/>
        <w:rPr>
          <w:rFonts w:ascii="Arial" w:hAnsi="Arial" w:cs="Arial"/>
          <w:sz w:val="20"/>
          <w:szCs w:val="20"/>
        </w:rPr>
      </w:pPr>
      <w:r w:rsidRPr="000C0757">
        <w:rPr>
          <w:rFonts w:ascii="Arial" w:hAnsi="Arial" w:cs="Arial"/>
          <w:sz w:val="20"/>
          <w:szCs w:val="20"/>
        </w:rPr>
        <w:t xml:space="preserve">International credit cards are accepted in </w:t>
      </w:r>
      <w:r>
        <w:rPr>
          <w:rFonts w:ascii="Arial" w:hAnsi="Arial" w:cs="Arial"/>
          <w:sz w:val="20"/>
          <w:szCs w:val="20"/>
        </w:rPr>
        <w:t>ATM’s</w:t>
      </w:r>
      <w:r w:rsidRPr="000C0757">
        <w:rPr>
          <w:rFonts w:ascii="Arial" w:hAnsi="Arial" w:cs="Arial"/>
          <w:sz w:val="20"/>
          <w:szCs w:val="20"/>
        </w:rPr>
        <w:t xml:space="preserve">, restaurants, shops and agencies. </w:t>
      </w:r>
    </w:p>
    <w:p w:rsidR="00560855" w:rsidRPr="000C0757" w:rsidRDefault="00560855" w:rsidP="00560855">
      <w:pPr>
        <w:autoSpaceDE w:val="0"/>
        <w:autoSpaceDN w:val="0"/>
        <w:adjustRightInd w:val="0"/>
        <w:jc w:val="both"/>
        <w:rPr>
          <w:rFonts w:ascii="Arial" w:hAnsi="Arial" w:cs="Arial"/>
          <w:sz w:val="20"/>
          <w:szCs w:val="20"/>
        </w:rPr>
      </w:pPr>
    </w:p>
    <w:p w:rsidR="00560855" w:rsidRPr="00F31EA4" w:rsidRDefault="00560855" w:rsidP="00560855">
      <w:pPr>
        <w:autoSpaceDE w:val="0"/>
        <w:autoSpaceDN w:val="0"/>
        <w:adjustRightInd w:val="0"/>
        <w:jc w:val="both"/>
        <w:rPr>
          <w:rFonts w:ascii="Arial" w:hAnsi="Arial" w:cs="Arial"/>
          <w:b/>
          <w:sz w:val="20"/>
          <w:szCs w:val="20"/>
        </w:rPr>
      </w:pPr>
      <w:r w:rsidRPr="00F31EA4">
        <w:rPr>
          <w:rFonts w:ascii="Arial" w:hAnsi="Arial" w:cs="Arial"/>
          <w:b/>
          <w:sz w:val="20"/>
          <w:szCs w:val="20"/>
        </w:rPr>
        <w:t>TIPS</w:t>
      </w:r>
    </w:p>
    <w:p w:rsidR="00560855" w:rsidRDefault="00560855" w:rsidP="00560855">
      <w:pPr>
        <w:autoSpaceDE w:val="0"/>
        <w:autoSpaceDN w:val="0"/>
        <w:adjustRightInd w:val="0"/>
        <w:jc w:val="both"/>
        <w:rPr>
          <w:rFonts w:ascii="Arial" w:hAnsi="Arial" w:cs="Arial"/>
          <w:sz w:val="20"/>
          <w:szCs w:val="20"/>
          <w:lang w:val="mk-MK"/>
        </w:rPr>
      </w:pPr>
      <w:r w:rsidRPr="000C0757">
        <w:rPr>
          <w:rFonts w:ascii="Arial" w:hAnsi="Arial" w:cs="Arial"/>
          <w:sz w:val="20"/>
          <w:szCs w:val="20"/>
        </w:rPr>
        <w:t>Service is included in the bill in bars, restaurants, etc.</w:t>
      </w:r>
    </w:p>
    <w:p w:rsidR="00560855" w:rsidRPr="00F31EA4" w:rsidRDefault="00560855" w:rsidP="00560855">
      <w:pPr>
        <w:autoSpaceDE w:val="0"/>
        <w:autoSpaceDN w:val="0"/>
        <w:adjustRightInd w:val="0"/>
        <w:jc w:val="both"/>
        <w:rPr>
          <w:rFonts w:ascii="Arial" w:hAnsi="Arial" w:cs="Arial"/>
          <w:sz w:val="20"/>
          <w:szCs w:val="20"/>
          <w:lang w:val="mk-MK"/>
        </w:rPr>
      </w:pPr>
    </w:p>
    <w:p w:rsidR="00CC0978" w:rsidRDefault="00560855" w:rsidP="00560855">
      <w:pPr>
        <w:autoSpaceDE w:val="0"/>
        <w:autoSpaceDN w:val="0"/>
        <w:adjustRightInd w:val="0"/>
        <w:jc w:val="both"/>
        <w:rPr>
          <w:rFonts w:ascii="Arial" w:hAnsi="Arial" w:cs="Arial"/>
          <w:b/>
          <w:sz w:val="20"/>
          <w:szCs w:val="20"/>
          <w:lang w:val="en-US"/>
        </w:rPr>
      </w:pPr>
      <w:r w:rsidRPr="00C44E8D">
        <w:rPr>
          <w:rFonts w:ascii="Arial" w:hAnsi="Arial" w:cs="Arial"/>
          <w:b/>
          <w:sz w:val="20"/>
          <w:szCs w:val="20"/>
        </w:rPr>
        <w:t>EXHIBITION</w:t>
      </w:r>
      <w:r>
        <w:rPr>
          <w:rFonts w:ascii="Arial" w:hAnsi="Arial" w:cs="Arial"/>
          <w:b/>
          <w:sz w:val="20"/>
          <w:szCs w:val="20"/>
          <w:lang w:val="mk-MK"/>
        </w:rPr>
        <w:t xml:space="preserve"> </w:t>
      </w:r>
    </w:p>
    <w:p w:rsidR="00CC0978" w:rsidRDefault="00560855" w:rsidP="00560855">
      <w:pPr>
        <w:autoSpaceDE w:val="0"/>
        <w:autoSpaceDN w:val="0"/>
        <w:adjustRightInd w:val="0"/>
        <w:jc w:val="both"/>
        <w:rPr>
          <w:rFonts w:ascii="Arial" w:hAnsi="Arial" w:cs="Arial"/>
          <w:sz w:val="20"/>
          <w:szCs w:val="20"/>
          <w:lang w:val="en-US"/>
        </w:rPr>
      </w:pPr>
      <w:r w:rsidRPr="00403F3B">
        <w:rPr>
          <w:rFonts w:ascii="Arial" w:hAnsi="Arial" w:cs="Arial"/>
          <w:sz w:val="20"/>
          <w:szCs w:val="20"/>
          <w:lang w:val="mk-MK"/>
        </w:rPr>
        <w:t>A commercial exhibition</w:t>
      </w:r>
      <w:r>
        <w:rPr>
          <w:rFonts w:ascii="Arial" w:hAnsi="Arial" w:cs="Arial"/>
          <w:sz w:val="20"/>
          <w:szCs w:val="20"/>
          <w:lang w:val="mk-MK"/>
        </w:rPr>
        <w:t xml:space="preserve"> </w:t>
      </w:r>
      <w:r w:rsidRPr="00403F3B">
        <w:rPr>
          <w:rFonts w:ascii="Arial" w:hAnsi="Arial" w:cs="Arial"/>
          <w:sz w:val="20"/>
          <w:szCs w:val="20"/>
          <w:lang w:val="mk-MK"/>
        </w:rPr>
        <w:t xml:space="preserve">of </w:t>
      </w:r>
      <w:r>
        <w:rPr>
          <w:rFonts w:ascii="Arial" w:hAnsi="Arial" w:cs="Arial"/>
          <w:sz w:val="20"/>
          <w:szCs w:val="20"/>
          <w:lang w:val="en-US"/>
        </w:rPr>
        <w:t xml:space="preserve">the </w:t>
      </w:r>
      <w:r w:rsidRPr="00403F3B">
        <w:rPr>
          <w:rFonts w:ascii="Arial" w:hAnsi="Arial" w:cs="Arial"/>
          <w:sz w:val="20"/>
          <w:szCs w:val="20"/>
          <w:lang w:val="mk-MK"/>
        </w:rPr>
        <w:t xml:space="preserve">companies operating in the region </w:t>
      </w:r>
      <w:r>
        <w:rPr>
          <w:rFonts w:ascii="Arial" w:hAnsi="Arial" w:cs="Arial"/>
          <w:sz w:val="20"/>
          <w:szCs w:val="20"/>
          <w:lang w:val="en-US"/>
        </w:rPr>
        <w:t xml:space="preserve">with their </w:t>
      </w:r>
      <w:r w:rsidRPr="00403F3B">
        <w:rPr>
          <w:rFonts w:ascii="Arial" w:hAnsi="Arial" w:cs="Arial"/>
          <w:sz w:val="20"/>
          <w:szCs w:val="20"/>
          <w:lang w:val="mk-MK"/>
        </w:rPr>
        <w:t>medical product</w:t>
      </w:r>
      <w:r>
        <w:rPr>
          <w:rFonts w:ascii="Arial" w:hAnsi="Arial" w:cs="Arial"/>
          <w:sz w:val="20"/>
          <w:szCs w:val="20"/>
          <w:lang w:val="en-US"/>
        </w:rPr>
        <w:t>s</w:t>
      </w:r>
      <w:r w:rsidRPr="00403F3B">
        <w:rPr>
          <w:rFonts w:ascii="Arial" w:hAnsi="Arial" w:cs="Arial"/>
          <w:sz w:val="20"/>
          <w:szCs w:val="20"/>
          <w:lang w:val="mk-MK"/>
        </w:rPr>
        <w:t xml:space="preserve"> will take place </w:t>
      </w:r>
      <w:r>
        <w:rPr>
          <w:rFonts w:ascii="Arial" w:hAnsi="Arial" w:cs="Arial"/>
          <w:sz w:val="20"/>
          <w:szCs w:val="20"/>
          <w:lang w:val="en-US"/>
        </w:rPr>
        <w:t xml:space="preserve">in front of Conference halls </w:t>
      </w:r>
      <w:r w:rsidRPr="00403F3B">
        <w:rPr>
          <w:rFonts w:ascii="Arial" w:hAnsi="Arial" w:cs="Arial"/>
          <w:sz w:val="20"/>
          <w:szCs w:val="20"/>
          <w:lang w:val="mk-MK"/>
        </w:rPr>
        <w:t xml:space="preserve">from </w:t>
      </w:r>
      <w:r>
        <w:rPr>
          <w:rFonts w:ascii="Arial" w:hAnsi="Arial" w:cs="Arial"/>
          <w:sz w:val="20"/>
          <w:szCs w:val="20"/>
          <w:lang w:val="en-US"/>
        </w:rPr>
        <w:t>Thursday</w:t>
      </w:r>
      <w:r>
        <w:rPr>
          <w:rFonts w:ascii="Arial" w:hAnsi="Arial" w:cs="Arial"/>
          <w:sz w:val="20"/>
          <w:szCs w:val="20"/>
          <w:lang w:val="mk-MK"/>
        </w:rPr>
        <w:t xml:space="preserve">, </w:t>
      </w:r>
      <w:r>
        <w:rPr>
          <w:rFonts w:ascii="Arial" w:hAnsi="Arial" w:cs="Arial"/>
          <w:sz w:val="20"/>
          <w:szCs w:val="20"/>
          <w:lang w:val="en-US"/>
        </w:rPr>
        <w:t>September</w:t>
      </w:r>
      <w:r>
        <w:rPr>
          <w:rFonts w:ascii="Arial" w:hAnsi="Arial" w:cs="Arial"/>
          <w:sz w:val="20"/>
          <w:szCs w:val="20"/>
          <w:lang w:val="mk-MK"/>
        </w:rPr>
        <w:t xml:space="preserve"> </w:t>
      </w:r>
      <w:r>
        <w:rPr>
          <w:rFonts w:ascii="Arial" w:hAnsi="Arial" w:cs="Arial"/>
          <w:sz w:val="20"/>
          <w:szCs w:val="20"/>
          <w:lang w:val="en-US"/>
        </w:rPr>
        <w:t>26</w:t>
      </w:r>
      <w:r w:rsidRPr="00403F3B">
        <w:rPr>
          <w:rFonts w:ascii="Arial" w:hAnsi="Arial" w:cs="Arial"/>
          <w:sz w:val="20"/>
          <w:szCs w:val="20"/>
          <w:vertAlign w:val="superscript"/>
          <w:lang w:val="mk-MK"/>
        </w:rPr>
        <w:t>th</w:t>
      </w:r>
      <w:r>
        <w:rPr>
          <w:rFonts w:ascii="Arial" w:hAnsi="Arial" w:cs="Arial"/>
          <w:sz w:val="20"/>
          <w:szCs w:val="20"/>
          <w:lang w:val="mk-MK"/>
        </w:rPr>
        <w:t>, 17:00,</w:t>
      </w:r>
      <w:r>
        <w:rPr>
          <w:rFonts w:ascii="Arial" w:hAnsi="Arial" w:cs="Arial"/>
          <w:sz w:val="20"/>
          <w:szCs w:val="20"/>
          <w:lang w:val="en-US"/>
        </w:rPr>
        <w:t xml:space="preserve"> </w:t>
      </w:r>
      <w:r>
        <w:rPr>
          <w:rFonts w:ascii="Arial" w:hAnsi="Arial" w:cs="Arial"/>
          <w:sz w:val="20"/>
          <w:szCs w:val="20"/>
          <w:lang w:val="mk-MK"/>
        </w:rPr>
        <w:t>till S</w:t>
      </w:r>
      <w:r w:rsidRPr="00403F3B">
        <w:rPr>
          <w:rFonts w:ascii="Arial" w:hAnsi="Arial" w:cs="Arial"/>
          <w:sz w:val="20"/>
          <w:szCs w:val="20"/>
          <w:lang w:val="mk-MK"/>
        </w:rPr>
        <w:t>u</w:t>
      </w:r>
      <w:r>
        <w:rPr>
          <w:rFonts w:ascii="Arial" w:hAnsi="Arial" w:cs="Arial"/>
          <w:sz w:val="20"/>
          <w:szCs w:val="20"/>
          <w:lang w:val="en-US"/>
        </w:rPr>
        <w:t>n</w:t>
      </w:r>
      <w:r w:rsidRPr="00403F3B">
        <w:rPr>
          <w:rFonts w:ascii="Arial" w:hAnsi="Arial" w:cs="Arial"/>
          <w:sz w:val="20"/>
          <w:szCs w:val="20"/>
          <w:lang w:val="mk-MK"/>
        </w:rPr>
        <w:t xml:space="preserve">day, </w:t>
      </w:r>
      <w:r>
        <w:rPr>
          <w:rFonts w:ascii="Arial" w:hAnsi="Arial" w:cs="Arial"/>
          <w:sz w:val="20"/>
          <w:szCs w:val="20"/>
          <w:lang w:val="en-US"/>
        </w:rPr>
        <w:t>September</w:t>
      </w:r>
      <w:r w:rsidRPr="00403F3B">
        <w:rPr>
          <w:rFonts w:ascii="Arial" w:hAnsi="Arial" w:cs="Arial"/>
          <w:sz w:val="20"/>
          <w:szCs w:val="20"/>
          <w:lang w:val="mk-MK"/>
        </w:rPr>
        <w:t xml:space="preserve"> </w:t>
      </w:r>
      <w:r>
        <w:rPr>
          <w:rFonts w:ascii="Arial" w:hAnsi="Arial" w:cs="Arial"/>
          <w:sz w:val="20"/>
          <w:szCs w:val="20"/>
          <w:lang w:val="en-US"/>
        </w:rPr>
        <w:t>29</w:t>
      </w:r>
      <w:r w:rsidRPr="00403F3B">
        <w:rPr>
          <w:rFonts w:ascii="Arial" w:hAnsi="Arial" w:cs="Arial"/>
          <w:sz w:val="20"/>
          <w:szCs w:val="20"/>
          <w:vertAlign w:val="superscript"/>
          <w:lang w:val="mk-MK"/>
        </w:rPr>
        <w:t>th</w:t>
      </w:r>
      <w:r w:rsidRPr="00403F3B">
        <w:rPr>
          <w:rFonts w:ascii="Arial" w:hAnsi="Arial" w:cs="Arial"/>
          <w:sz w:val="20"/>
          <w:szCs w:val="20"/>
          <w:lang w:val="mk-MK"/>
        </w:rPr>
        <w:t>, 1</w:t>
      </w:r>
      <w:r>
        <w:rPr>
          <w:rFonts w:ascii="Arial" w:hAnsi="Arial" w:cs="Arial"/>
          <w:sz w:val="20"/>
          <w:szCs w:val="20"/>
          <w:lang w:val="en-US"/>
        </w:rPr>
        <w:t>4</w:t>
      </w:r>
      <w:r w:rsidRPr="00403F3B">
        <w:rPr>
          <w:rFonts w:ascii="Arial" w:hAnsi="Arial" w:cs="Arial"/>
          <w:sz w:val="20"/>
          <w:szCs w:val="20"/>
          <w:lang w:val="mk-MK"/>
        </w:rPr>
        <w:t xml:space="preserve">:00 hours. </w:t>
      </w:r>
      <w:r w:rsidRPr="000C0757">
        <w:rPr>
          <w:rFonts w:ascii="Arial" w:hAnsi="Arial" w:cs="Arial"/>
          <w:sz w:val="20"/>
          <w:szCs w:val="20"/>
        </w:rPr>
        <w:t xml:space="preserve">Access is free to </w:t>
      </w:r>
      <w:r>
        <w:rPr>
          <w:rFonts w:ascii="Arial" w:hAnsi="Arial" w:cs="Arial"/>
          <w:sz w:val="20"/>
          <w:szCs w:val="20"/>
          <w:lang w:val="en-US"/>
        </w:rPr>
        <w:t xml:space="preserve">the </w:t>
      </w:r>
      <w:r w:rsidRPr="000C0757">
        <w:rPr>
          <w:rFonts w:ascii="Arial" w:hAnsi="Arial" w:cs="Arial"/>
          <w:sz w:val="20"/>
          <w:szCs w:val="20"/>
        </w:rPr>
        <w:t>registered participants.</w:t>
      </w:r>
      <w:r>
        <w:rPr>
          <w:rFonts w:ascii="Arial" w:hAnsi="Arial" w:cs="Arial"/>
          <w:sz w:val="20"/>
          <w:szCs w:val="20"/>
          <w:lang w:val="mk-MK"/>
        </w:rPr>
        <w:t xml:space="preserve"> </w:t>
      </w:r>
    </w:p>
    <w:p w:rsidR="00560855" w:rsidRDefault="00560855" w:rsidP="00560855">
      <w:pPr>
        <w:autoSpaceDE w:val="0"/>
        <w:autoSpaceDN w:val="0"/>
        <w:adjustRightInd w:val="0"/>
        <w:jc w:val="both"/>
        <w:rPr>
          <w:rFonts w:ascii="Arial" w:hAnsi="Arial" w:cs="Arial"/>
          <w:sz w:val="20"/>
          <w:szCs w:val="20"/>
        </w:rPr>
      </w:pPr>
    </w:p>
    <w:p w:rsidR="00560855" w:rsidRDefault="00560855" w:rsidP="00560855">
      <w:pPr>
        <w:jc w:val="both"/>
        <w:rPr>
          <w:rFonts w:ascii="Arial" w:hAnsi="Arial" w:cs="Arial"/>
          <w:b/>
          <w:spacing w:val="-2"/>
          <w:sz w:val="20"/>
          <w:szCs w:val="20"/>
        </w:rPr>
      </w:pPr>
    </w:p>
    <w:p w:rsidR="00560855" w:rsidRDefault="00560855" w:rsidP="00560855">
      <w:pPr>
        <w:jc w:val="both"/>
        <w:rPr>
          <w:rFonts w:ascii="Arial" w:hAnsi="Arial" w:cs="Arial"/>
          <w:b/>
          <w:spacing w:val="-2"/>
          <w:sz w:val="20"/>
          <w:szCs w:val="20"/>
        </w:rPr>
      </w:pPr>
    </w:p>
    <w:p w:rsidR="00CC0978" w:rsidRDefault="00CC0978" w:rsidP="00560855">
      <w:pPr>
        <w:jc w:val="both"/>
        <w:rPr>
          <w:rFonts w:ascii="Arial" w:hAnsi="Arial" w:cs="Arial"/>
          <w:b/>
          <w:spacing w:val="-2"/>
          <w:sz w:val="20"/>
          <w:szCs w:val="20"/>
        </w:rPr>
      </w:pPr>
    </w:p>
    <w:p w:rsidR="00CC0978" w:rsidRDefault="00CC0978" w:rsidP="00560855">
      <w:pPr>
        <w:jc w:val="both"/>
        <w:rPr>
          <w:rFonts w:ascii="Arial" w:hAnsi="Arial" w:cs="Arial"/>
          <w:b/>
          <w:spacing w:val="-2"/>
          <w:sz w:val="20"/>
          <w:szCs w:val="20"/>
        </w:rPr>
      </w:pPr>
    </w:p>
    <w:p w:rsidR="00CC0978" w:rsidRDefault="00CC0978" w:rsidP="00560855">
      <w:pPr>
        <w:jc w:val="both"/>
        <w:rPr>
          <w:rFonts w:ascii="Arial" w:hAnsi="Arial" w:cs="Arial"/>
          <w:b/>
          <w:spacing w:val="-2"/>
          <w:sz w:val="20"/>
          <w:szCs w:val="20"/>
        </w:rPr>
      </w:pPr>
    </w:p>
    <w:p w:rsidR="00CC0978" w:rsidRDefault="00CC0978" w:rsidP="00560855">
      <w:pPr>
        <w:jc w:val="both"/>
        <w:rPr>
          <w:rFonts w:ascii="Arial" w:hAnsi="Arial" w:cs="Arial"/>
          <w:b/>
          <w:spacing w:val="-2"/>
          <w:sz w:val="20"/>
          <w:szCs w:val="20"/>
        </w:rPr>
      </w:pPr>
    </w:p>
    <w:p w:rsidR="00CC0978" w:rsidRDefault="00CC0978" w:rsidP="00560855">
      <w:pPr>
        <w:jc w:val="both"/>
        <w:rPr>
          <w:rFonts w:ascii="Arial" w:hAnsi="Arial" w:cs="Arial"/>
          <w:b/>
          <w:spacing w:val="-2"/>
          <w:sz w:val="20"/>
          <w:szCs w:val="20"/>
        </w:rPr>
      </w:pPr>
    </w:p>
    <w:p w:rsidR="00560855" w:rsidRDefault="007F1ACD" w:rsidP="00CC0978">
      <w:pPr>
        <w:jc w:val="center"/>
        <w:rPr>
          <w:rFonts w:ascii="Arial" w:hAnsi="Arial" w:cs="Arial"/>
          <w:b/>
          <w:spacing w:val="-2"/>
          <w:sz w:val="28"/>
          <w:szCs w:val="28"/>
        </w:rPr>
      </w:pPr>
      <w:r>
        <w:rPr>
          <w:rFonts w:ascii="Arial" w:hAnsi="Arial" w:cs="Arial"/>
          <w:b/>
          <w:noProof/>
          <w:sz w:val="19"/>
          <w:szCs w:val="19"/>
          <w:lang w:val="mk-MK" w:eastAsia="mk-MK"/>
        </w:rPr>
        <w:lastRenderedPageBreak/>
        <mc:AlternateContent>
          <mc:Choice Requires="wps">
            <w:drawing>
              <wp:anchor distT="0" distB="0" distL="114300" distR="114300" simplePos="0" relativeHeight="251666432" behindDoc="1" locked="0" layoutInCell="1" allowOverlap="1" wp14:anchorId="7F6BF26D">
                <wp:simplePos x="0" y="0"/>
                <wp:positionH relativeFrom="column">
                  <wp:posOffset>20955</wp:posOffset>
                </wp:positionH>
                <wp:positionV relativeFrom="paragraph">
                  <wp:posOffset>-104775</wp:posOffset>
                </wp:positionV>
                <wp:extent cx="6172200" cy="466725"/>
                <wp:effectExtent l="0" t="0" r="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466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F6B2AE" id="Rectangle 26" o:spid="_x0000_s1026" style="position:absolute;margin-left:1.65pt;margin-top:-8.25pt;width:486pt;height:3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" fillcolor="#91bce3 [2164]" strokecolor="#5b9bd5 [3204]" strokeweight=".5pt">
                <v:fill color2="#7aaddd [2612]" rotate="t" colors="0 #b1cbe9;.5 #a3c1e5;1 #92b9e4" focus="100%" type="gradient">
                  <o:fill v:ext="view" type="gradientUnscaled"/>
                </v:fill>
                <v:path arrowok="t"/>
              </v:rect>
            </w:pict>
          </mc:Fallback>
        </mc:AlternateContent>
      </w:r>
      <w:r w:rsidR="00560855" w:rsidRPr="00F31EA4">
        <w:rPr>
          <w:rFonts w:ascii="Arial" w:hAnsi="Arial" w:cs="Arial"/>
          <w:b/>
          <w:spacing w:val="-2"/>
          <w:sz w:val="28"/>
          <w:szCs w:val="28"/>
        </w:rPr>
        <w:t>REGISTRATION OF PARTICIPANTS AND REGISTRATION FEES</w:t>
      </w:r>
    </w:p>
    <w:p w:rsidR="00CC0978" w:rsidRDefault="00CC0978" w:rsidP="00CC0978">
      <w:pPr>
        <w:jc w:val="center"/>
        <w:rPr>
          <w:rFonts w:ascii="Arial" w:hAnsi="Arial" w:cs="Arial"/>
          <w:b/>
          <w:spacing w:val="-2"/>
          <w:sz w:val="28"/>
          <w:szCs w:val="28"/>
        </w:rPr>
      </w:pPr>
    </w:p>
    <w:p w:rsidR="00CC0978" w:rsidRDefault="00CC0978" w:rsidP="00CC0978">
      <w:pPr>
        <w:jc w:val="center"/>
        <w:rPr>
          <w:rFonts w:ascii="Arial" w:hAnsi="Arial" w:cs="Arial"/>
          <w:b/>
          <w:sz w:val="20"/>
          <w:szCs w:val="20"/>
        </w:rPr>
      </w:pPr>
    </w:p>
    <w:p w:rsidR="00560855" w:rsidRDefault="00560855" w:rsidP="00560855">
      <w:pPr>
        <w:autoSpaceDE w:val="0"/>
        <w:autoSpaceDN w:val="0"/>
        <w:adjustRightInd w:val="0"/>
        <w:jc w:val="both"/>
        <w:rPr>
          <w:rFonts w:ascii="Arial" w:hAnsi="Arial" w:cs="Arial"/>
          <w:b/>
          <w:sz w:val="20"/>
          <w:szCs w:val="20"/>
          <w:lang w:val="mk-MK"/>
        </w:rPr>
      </w:pPr>
      <w:r w:rsidRPr="000C0757">
        <w:rPr>
          <w:rFonts w:ascii="Arial" w:hAnsi="Arial" w:cs="Arial"/>
          <w:b/>
          <w:sz w:val="20"/>
          <w:szCs w:val="20"/>
        </w:rPr>
        <w:t>REGISTRATION INFORMATION</w:t>
      </w:r>
      <w:r>
        <w:rPr>
          <w:rFonts w:ascii="Arial" w:hAnsi="Arial" w:cs="Arial"/>
          <w:b/>
          <w:sz w:val="20"/>
          <w:szCs w:val="20"/>
          <w:lang w:val="mk-MK"/>
        </w:rPr>
        <w:t xml:space="preserve"> </w:t>
      </w:r>
    </w:p>
    <w:p w:rsidR="00560855" w:rsidRDefault="00560855" w:rsidP="00560855">
      <w:pPr>
        <w:autoSpaceDE w:val="0"/>
        <w:autoSpaceDN w:val="0"/>
        <w:adjustRightInd w:val="0"/>
        <w:jc w:val="both"/>
        <w:rPr>
          <w:rFonts w:ascii="Arial" w:hAnsi="Arial" w:cs="Arial"/>
          <w:sz w:val="20"/>
          <w:szCs w:val="20"/>
          <w:lang w:val="mk-MK"/>
        </w:rPr>
      </w:pPr>
      <w:r w:rsidRPr="000C0757">
        <w:rPr>
          <w:rFonts w:ascii="Arial" w:hAnsi="Arial" w:cs="Arial"/>
          <w:sz w:val="20"/>
          <w:szCs w:val="20"/>
        </w:rPr>
        <w:t xml:space="preserve">Participation is open to all </w:t>
      </w:r>
      <w:r>
        <w:rPr>
          <w:rFonts w:ascii="Arial" w:hAnsi="Arial" w:cs="Arial"/>
          <w:sz w:val="20"/>
          <w:szCs w:val="20"/>
          <w:lang w:val="en-US"/>
        </w:rPr>
        <w:t>health care professionals</w:t>
      </w:r>
      <w:r w:rsidRPr="000C0757">
        <w:rPr>
          <w:rFonts w:ascii="Arial" w:hAnsi="Arial" w:cs="Arial"/>
          <w:sz w:val="20"/>
          <w:szCs w:val="20"/>
        </w:rPr>
        <w:t xml:space="preserve"> interested in </w:t>
      </w:r>
      <w:r>
        <w:rPr>
          <w:rFonts w:ascii="Arial" w:hAnsi="Arial" w:cs="Arial"/>
          <w:sz w:val="20"/>
          <w:szCs w:val="20"/>
        </w:rPr>
        <w:t>n</w:t>
      </w:r>
      <w:r w:rsidRPr="000C0757">
        <w:rPr>
          <w:rFonts w:ascii="Arial" w:hAnsi="Arial" w:cs="Arial"/>
          <w:sz w:val="20"/>
          <w:szCs w:val="20"/>
        </w:rPr>
        <w:t xml:space="preserve">ephrology, </w:t>
      </w:r>
      <w:r>
        <w:rPr>
          <w:rFonts w:ascii="Arial" w:hAnsi="Arial" w:cs="Arial"/>
          <w:sz w:val="20"/>
          <w:szCs w:val="20"/>
        </w:rPr>
        <w:t>d</w:t>
      </w:r>
      <w:r w:rsidRPr="000C0757">
        <w:rPr>
          <w:rFonts w:ascii="Arial" w:hAnsi="Arial" w:cs="Arial"/>
          <w:sz w:val="20"/>
          <w:szCs w:val="20"/>
        </w:rPr>
        <w:t xml:space="preserve">ialysis, </w:t>
      </w:r>
      <w:r>
        <w:rPr>
          <w:rFonts w:ascii="Arial" w:hAnsi="Arial" w:cs="Arial"/>
          <w:sz w:val="20"/>
          <w:szCs w:val="20"/>
        </w:rPr>
        <w:t>t</w:t>
      </w:r>
      <w:r w:rsidRPr="000C0757">
        <w:rPr>
          <w:rFonts w:ascii="Arial" w:hAnsi="Arial" w:cs="Arial"/>
          <w:sz w:val="20"/>
          <w:szCs w:val="20"/>
        </w:rPr>
        <w:t xml:space="preserve">ransplantation, and </w:t>
      </w:r>
      <w:r>
        <w:rPr>
          <w:rFonts w:ascii="Arial" w:hAnsi="Arial" w:cs="Arial"/>
          <w:sz w:val="20"/>
          <w:szCs w:val="20"/>
        </w:rPr>
        <w:t>a</w:t>
      </w:r>
      <w:r w:rsidRPr="000C0757">
        <w:rPr>
          <w:rFonts w:ascii="Arial" w:hAnsi="Arial" w:cs="Arial"/>
          <w:sz w:val="20"/>
          <w:szCs w:val="20"/>
        </w:rPr>
        <w:t xml:space="preserve">rtificial </w:t>
      </w:r>
      <w:r>
        <w:rPr>
          <w:rFonts w:ascii="Arial" w:hAnsi="Arial" w:cs="Arial"/>
          <w:sz w:val="20"/>
          <w:szCs w:val="20"/>
        </w:rPr>
        <w:t>o</w:t>
      </w:r>
      <w:r w:rsidRPr="000C0757">
        <w:rPr>
          <w:rFonts w:ascii="Arial" w:hAnsi="Arial" w:cs="Arial"/>
          <w:sz w:val="20"/>
          <w:szCs w:val="20"/>
        </w:rPr>
        <w:t xml:space="preserve">rgans. To register for the </w:t>
      </w:r>
      <w:r w:rsidRPr="000C0757">
        <w:rPr>
          <w:rFonts w:ascii="Arial" w:hAnsi="Arial" w:cs="Arial"/>
          <w:sz w:val="20"/>
          <w:szCs w:val="20"/>
          <w:lang w:val="en-US"/>
        </w:rPr>
        <w:t xml:space="preserve">Congress </w:t>
      </w:r>
      <w:r>
        <w:rPr>
          <w:rFonts w:ascii="Arial" w:hAnsi="Arial" w:cs="Arial"/>
          <w:sz w:val="20"/>
          <w:szCs w:val="20"/>
          <w:lang w:val="mk-MK"/>
        </w:rPr>
        <w:t>(</w:t>
      </w:r>
      <w:r>
        <w:rPr>
          <w:rFonts w:ascii="Arial" w:hAnsi="Arial" w:cs="Arial"/>
          <w:sz w:val="20"/>
          <w:szCs w:val="20"/>
          <w:lang w:val="en-US"/>
        </w:rPr>
        <w:t xml:space="preserve">BANTAO / </w:t>
      </w:r>
      <w:r w:rsidRPr="000C0757">
        <w:rPr>
          <w:rFonts w:ascii="Arial" w:hAnsi="Arial" w:cs="Arial"/>
          <w:sz w:val="20"/>
          <w:szCs w:val="20"/>
          <w:lang w:val="en-US"/>
        </w:rPr>
        <w:t>MSNDTAO</w:t>
      </w:r>
      <w:r w:rsidR="00CC0978">
        <w:rPr>
          <w:rFonts w:ascii="Arial" w:hAnsi="Arial" w:cs="Arial"/>
          <w:sz w:val="20"/>
          <w:szCs w:val="20"/>
          <w:lang w:val="en-US"/>
        </w:rPr>
        <w:t xml:space="preserve"> </w:t>
      </w:r>
      <w:r w:rsidRPr="00D762DE">
        <w:rPr>
          <w:rFonts w:ascii="Arial" w:hAnsi="Arial" w:cs="Arial"/>
          <w:sz w:val="20"/>
          <w:szCs w:val="20"/>
        </w:rPr>
        <w:t>meeting</w:t>
      </w:r>
      <w:r>
        <w:rPr>
          <w:rFonts w:ascii="Arial" w:hAnsi="Arial" w:cs="Arial"/>
          <w:sz w:val="20"/>
          <w:szCs w:val="20"/>
          <w:lang w:val="mk-MK"/>
        </w:rPr>
        <w:t>)</w:t>
      </w:r>
      <w:r w:rsidRPr="00D762DE">
        <w:rPr>
          <w:rFonts w:ascii="Arial" w:hAnsi="Arial" w:cs="Arial"/>
          <w:sz w:val="20"/>
          <w:szCs w:val="20"/>
        </w:rPr>
        <w:t>, please complete the enclosed Registration Form</w:t>
      </w:r>
      <w:r>
        <w:rPr>
          <w:rFonts w:ascii="Arial" w:hAnsi="Arial" w:cs="Arial"/>
          <w:sz w:val="20"/>
          <w:szCs w:val="20"/>
        </w:rPr>
        <w:t>.</w:t>
      </w:r>
      <w:r w:rsidR="00CC0978">
        <w:rPr>
          <w:rFonts w:ascii="Arial" w:hAnsi="Arial" w:cs="Arial"/>
          <w:sz w:val="20"/>
          <w:szCs w:val="20"/>
          <w:lang w:val="mk-MK"/>
        </w:rPr>
        <w:t xml:space="preserve"> </w:t>
      </w:r>
    </w:p>
    <w:p w:rsidR="00560855" w:rsidRDefault="00560855" w:rsidP="00560855">
      <w:pPr>
        <w:autoSpaceDE w:val="0"/>
        <w:autoSpaceDN w:val="0"/>
        <w:adjustRightInd w:val="0"/>
        <w:jc w:val="both"/>
        <w:rPr>
          <w:rFonts w:ascii="Arial" w:hAnsi="Arial" w:cs="Arial"/>
          <w:sz w:val="20"/>
          <w:szCs w:val="20"/>
          <w:lang w:val="mk-MK"/>
        </w:rPr>
      </w:pPr>
    </w:p>
    <w:p w:rsidR="00560855" w:rsidRPr="00F31EA4" w:rsidRDefault="00560855" w:rsidP="00560855">
      <w:pPr>
        <w:jc w:val="both"/>
        <w:rPr>
          <w:rFonts w:ascii="Arial" w:hAnsi="Arial" w:cs="Arial"/>
          <w:b/>
          <w:sz w:val="20"/>
          <w:szCs w:val="20"/>
          <w:lang w:val="nb-NO"/>
        </w:rPr>
      </w:pPr>
      <w:r w:rsidRPr="000C0757">
        <w:rPr>
          <w:rFonts w:ascii="Arial" w:hAnsi="Arial" w:cs="Arial"/>
          <w:b/>
          <w:sz w:val="20"/>
          <w:szCs w:val="20"/>
        </w:rPr>
        <w:t>REGISTRATION</w:t>
      </w:r>
      <w:r w:rsidRPr="00F31EA4">
        <w:rPr>
          <w:rFonts w:ascii="Arial" w:hAnsi="Arial" w:cs="Arial"/>
          <w:b/>
          <w:sz w:val="20"/>
          <w:szCs w:val="20"/>
          <w:lang w:val="nb-NO"/>
        </w:rPr>
        <w:t xml:space="preserve"> FEES </w:t>
      </w:r>
    </w:p>
    <w:p w:rsidR="00560855" w:rsidRPr="008E54F3" w:rsidRDefault="00560855" w:rsidP="00560855">
      <w:pPr>
        <w:autoSpaceDE w:val="0"/>
        <w:autoSpaceDN w:val="0"/>
        <w:adjustRightInd w:val="0"/>
        <w:jc w:val="both"/>
        <w:rPr>
          <w:rFonts w:ascii="Arial" w:hAnsi="Arial" w:cs="Arial"/>
          <w:sz w:val="12"/>
          <w:szCs w:val="12"/>
          <w:lang w:val="mk-MK"/>
        </w:rPr>
      </w:pPr>
    </w:p>
    <w:tbl>
      <w:tblPr>
        <w:tblStyle w:val="TableGrid"/>
        <w:tblW w:w="0" w:type="auto"/>
        <w:tblLook w:val="04A0" w:firstRow="1" w:lastRow="0" w:firstColumn="1" w:lastColumn="0" w:noHBand="0" w:noVBand="1"/>
      </w:tblPr>
      <w:tblGrid>
        <w:gridCol w:w="1618"/>
        <w:gridCol w:w="1619"/>
        <w:gridCol w:w="1619"/>
        <w:gridCol w:w="1619"/>
        <w:gridCol w:w="1619"/>
        <w:gridCol w:w="1619"/>
      </w:tblGrid>
      <w:tr w:rsidR="00560855" w:rsidTr="00F31EA4">
        <w:tc>
          <w:tcPr>
            <w:tcW w:w="1618" w:type="dxa"/>
          </w:tcPr>
          <w:p w:rsidR="00560855" w:rsidRDefault="00560855" w:rsidP="00F31EA4">
            <w:pPr>
              <w:jc w:val="both"/>
              <w:rPr>
                <w:rFonts w:ascii="Arial" w:hAnsi="Arial" w:cs="Arial"/>
                <w:b/>
                <w:spacing w:val="-2"/>
                <w:sz w:val="20"/>
                <w:szCs w:val="20"/>
                <w:lang w:val="mk-MK"/>
              </w:rPr>
            </w:pPr>
            <w:r w:rsidRPr="00A56EBE">
              <w:rPr>
                <w:rFonts w:ascii="Arial" w:hAnsi="Arial" w:cs="Arial"/>
                <w:b/>
                <w:sz w:val="20"/>
                <w:szCs w:val="20"/>
                <w:lang w:val="nb-NO"/>
              </w:rPr>
              <w:t>Registration</w:t>
            </w:r>
            <w:r>
              <w:rPr>
                <w:rFonts w:ascii="Arial" w:hAnsi="Arial" w:cs="Arial"/>
                <w:b/>
                <w:sz w:val="20"/>
                <w:szCs w:val="20"/>
                <w:u w:val="single"/>
                <w:lang w:val="mk-MK"/>
              </w:rPr>
              <w:t>/</w:t>
            </w:r>
            <w:r>
              <w:rPr>
                <w:rFonts w:ascii="Arial" w:hAnsi="Arial" w:cs="Arial"/>
                <w:b/>
                <w:sz w:val="20"/>
                <w:szCs w:val="20"/>
                <w:lang w:val="mk-MK"/>
              </w:rPr>
              <w:t xml:space="preserve"> Регистрација</w:t>
            </w:r>
          </w:p>
        </w:tc>
        <w:tc>
          <w:tcPr>
            <w:tcW w:w="1619" w:type="dxa"/>
          </w:tcPr>
          <w:p w:rsidR="00560855" w:rsidRDefault="00560855" w:rsidP="00CC0978">
            <w:pPr>
              <w:jc w:val="center"/>
              <w:rPr>
                <w:rFonts w:ascii="Arial" w:hAnsi="Arial" w:cs="Arial"/>
                <w:b/>
                <w:spacing w:val="-2"/>
                <w:sz w:val="20"/>
                <w:szCs w:val="20"/>
                <w:lang w:val="mk-MK"/>
              </w:rPr>
            </w:pPr>
            <w:r>
              <w:rPr>
                <w:rFonts w:ascii="Arial" w:hAnsi="Arial" w:cs="Arial"/>
                <w:sz w:val="20"/>
                <w:szCs w:val="20"/>
                <w:lang w:val="nb-NO"/>
              </w:rPr>
              <w:t>Before 7</w:t>
            </w:r>
            <w:r w:rsidRPr="00F31EA4">
              <w:rPr>
                <w:rFonts w:ascii="Arial" w:hAnsi="Arial" w:cs="Arial"/>
                <w:sz w:val="20"/>
                <w:szCs w:val="20"/>
                <w:vertAlign w:val="superscript"/>
                <w:lang w:val="nb-NO"/>
              </w:rPr>
              <w:t>th</w:t>
            </w:r>
            <w:r>
              <w:rPr>
                <w:rFonts w:ascii="Arial" w:hAnsi="Arial" w:cs="Arial"/>
                <w:sz w:val="20"/>
                <w:szCs w:val="20"/>
                <w:vertAlign w:val="superscript"/>
                <w:lang w:val="nb-NO"/>
              </w:rPr>
              <w:t xml:space="preserve"> </w:t>
            </w:r>
            <w:r>
              <w:rPr>
                <w:rFonts w:ascii="Arial" w:hAnsi="Arial" w:cs="Arial"/>
                <w:sz w:val="20"/>
                <w:szCs w:val="20"/>
                <w:lang w:val="nb-NO"/>
              </w:rPr>
              <w:t xml:space="preserve">of June, </w:t>
            </w:r>
            <w:r w:rsidRPr="00A56EBE">
              <w:rPr>
                <w:rFonts w:ascii="Arial" w:hAnsi="Arial" w:cs="Arial"/>
                <w:sz w:val="20"/>
                <w:szCs w:val="20"/>
                <w:lang w:val="nb-NO"/>
              </w:rPr>
              <w:t>201</w:t>
            </w:r>
            <w:r>
              <w:rPr>
                <w:rFonts w:ascii="Arial" w:hAnsi="Arial" w:cs="Arial"/>
                <w:sz w:val="20"/>
                <w:szCs w:val="20"/>
                <w:lang w:val="nb-NO"/>
              </w:rPr>
              <w:t>9</w:t>
            </w:r>
          </w:p>
        </w:tc>
        <w:tc>
          <w:tcPr>
            <w:tcW w:w="1619" w:type="dxa"/>
          </w:tcPr>
          <w:p w:rsidR="00560855" w:rsidRPr="00F31EA4" w:rsidRDefault="00560855" w:rsidP="00CC0978">
            <w:pPr>
              <w:jc w:val="both"/>
              <w:rPr>
                <w:rFonts w:ascii="Arial" w:hAnsi="Arial" w:cs="Arial"/>
                <w:spacing w:val="-2"/>
                <w:sz w:val="20"/>
                <w:szCs w:val="20"/>
                <w:lang w:val="mk-MK"/>
              </w:rPr>
            </w:pPr>
            <w:r>
              <w:rPr>
                <w:rFonts w:ascii="Arial" w:hAnsi="Arial" w:cs="Arial"/>
                <w:spacing w:val="-2"/>
                <w:sz w:val="20"/>
                <w:szCs w:val="20"/>
                <w:lang w:val="en-US"/>
              </w:rPr>
              <w:t>After 7</w:t>
            </w:r>
            <w:r w:rsidRPr="00F31EA4">
              <w:rPr>
                <w:rFonts w:ascii="Arial" w:hAnsi="Arial" w:cs="Arial"/>
                <w:spacing w:val="-2"/>
                <w:sz w:val="20"/>
                <w:szCs w:val="20"/>
                <w:vertAlign w:val="superscript"/>
                <w:lang w:val="en-US"/>
              </w:rPr>
              <w:t>th</w:t>
            </w:r>
            <w:r>
              <w:rPr>
                <w:rFonts w:ascii="Arial" w:hAnsi="Arial" w:cs="Arial"/>
                <w:spacing w:val="-2"/>
                <w:sz w:val="20"/>
                <w:szCs w:val="20"/>
                <w:lang w:val="en-US"/>
              </w:rPr>
              <w:t xml:space="preserve"> of June, 2019</w:t>
            </w:r>
          </w:p>
        </w:tc>
        <w:tc>
          <w:tcPr>
            <w:tcW w:w="1619" w:type="dxa"/>
          </w:tcPr>
          <w:p w:rsidR="00560855" w:rsidRDefault="00560855" w:rsidP="00CC0978">
            <w:pPr>
              <w:jc w:val="center"/>
              <w:rPr>
                <w:rFonts w:ascii="Arial" w:hAnsi="Arial" w:cs="Arial"/>
                <w:b/>
                <w:spacing w:val="-2"/>
                <w:sz w:val="20"/>
                <w:szCs w:val="20"/>
                <w:lang w:val="mk-MK"/>
              </w:rPr>
            </w:pPr>
            <w:r>
              <w:rPr>
                <w:rFonts w:ascii="Arial" w:hAnsi="Arial" w:cs="Arial"/>
                <w:sz w:val="20"/>
                <w:szCs w:val="20"/>
                <w:lang w:val="en-US"/>
              </w:rPr>
              <w:t>Group* b</w:t>
            </w:r>
            <w:r>
              <w:rPr>
                <w:rFonts w:ascii="Arial" w:hAnsi="Arial" w:cs="Arial"/>
                <w:sz w:val="20"/>
                <w:szCs w:val="20"/>
                <w:lang w:val="nb-NO"/>
              </w:rPr>
              <w:t>efore 7</w:t>
            </w:r>
            <w:r w:rsidRPr="00AA3608">
              <w:rPr>
                <w:rFonts w:ascii="Arial" w:hAnsi="Arial" w:cs="Arial"/>
                <w:sz w:val="20"/>
                <w:szCs w:val="20"/>
                <w:vertAlign w:val="superscript"/>
                <w:lang w:val="nb-NO"/>
              </w:rPr>
              <w:t>th</w:t>
            </w:r>
            <w:r>
              <w:rPr>
                <w:rFonts w:ascii="Arial" w:hAnsi="Arial" w:cs="Arial"/>
                <w:sz w:val="20"/>
                <w:szCs w:val="20"/>
                <w:vertAlign w:val="superscript"/>
                <w:lang w:val="nb-NO"/>
              </w:rPr>
              <w:t xml:space="preserve"> </w:t>
            </w:r>
            <w:r>
              <w:rPr>
                <w:rFonts w:ascii="Arial" w:hAnsi="Arial" w:cs="Arial"/>
                <w:sz w:val="20"/>
                <w:szCs w:val="20"/>
                <w:lang w:val="nb-NO"/>
              </w:rPr>
              <w:t xml:space="preserve">of June, </w:t>
            </w:r>
            <w:r w:rsidRPr="00A56EBE">
              <w:rPr>
                <w:rFonts w:ascii="Arial" w:hAnsi="Arial" w:cs="Arial"/>
                <w:sz w:val="20"/>
                <w:szCs w:val="20"/>
                <w:lang w:val="nb-NO"/>
              </w:rPr>
              <w:t>201</w:t>
            </w:r>
            <w:r>
              <w:rPr>
                <w:rFonts w:ascii="Arial" w:hAnsi="Arial" w:cs="Arial"/>
                <w:sz w:val="20"/>
                <w:szCs w:val="20"/>
                <w:lang w:val="nb-NO"/>
              </w:rPr>
              <w:t>9</w:t>
            </w:r>
          </w:p>
        </w:tc>
        <w:tc>
          <w:tcPr>
            <w:tcW w:w="1619" w:type="dxa"/>
          </w:tcPr>
          <w:p w:rsidR="00560855" w:rsidRDefault="00560855" w:rsidP="00B0716B">
            <w:pPr>
              <w:jc w:val="center"/>
              <w:rPr>
                <w:rFonts w:ascii="Arial" w:hAnsi="Arial" w:cs="Arial"/>
                <w:b/>
                <w:spacing w:val="-2"/>
                <w:sz w:val="20"/>
                <w:szCs w:val="20"/>
                <w:lang w:val="mk-MK"/>
              </w:rPr>
            </w:pPr>
            <w:r>
              <w:rPr>
                <w:rFonts w:ascii="Arial" w:hAnsi="Arial" w:cs="Arial"/>
                <w:sz w:val="20"/>
                <w:szCs w:val="20"/>
                <w:lang w:val="nb-NO"/>
              </w:rPr>
              <w:t>Group* a</w:t>
            </w:r>
            <w:r w:rsidRPr="00A56EBE">
              <w:rPr>
                <w:rFonts w:ascii="Arial" w:hAnsi="Arial" w:cs="Arial"/>
                <w:sz w:val="20"/>
                <w:szCs w:val="20"/>
                <w:lang w:val="nb-NO"/>
              </w:rPr>
              <w:t xml:space="preserve">fter </w:t>
            </w:r>
            <w:r>
              <w:rPr>
                <w:rFonts w:ascii="Arial" w:hAnsi="Arial" w:cs="Arial"/>
                <w:sz w:val="20"/>
                <w:szCs w:val="20"/>
                <w:lang w:val="nb-NO"/>
              </w:rPr>
              <w:t>7</w:t>
            </w:r>
            <w:r w:rsidRPr="00AA3608">
              <w:rPr>
                <w:rFonts w:ascii="Arial" w:hAnsi="Arial" w:cs="Arial"/>
                <w:sz w:val="20"/>
                <w:szCs w:val="20"/>
                <w:vertAlign w:val="superscript"/>
                <w:lang w:val="nb-NO"/>
              </w:rPr>
              <w:t xml:space="preserve"> th</w:t>
            </w:r>
            <w:r>
              <w:rPr>
                <w:rFonts w:ascii="Arial" w:hAnsi="Arial" w:cs="Arial"/>
                <w:sz w:val="20"/>
                <w:szCs w:val="20"/>
                <w:vertAlign w:val="superscript"/>
                <w:lang w:val="nb-NO"/>
              </w:rPr>
              <w:t xml:space="preserve"> </w:t>
            </w:r>
            <w:r>
              <w:rPr>
                <w:rFonts w:ascii="Arial" w:hAnsi="Arial" w:cs="Arial"/>
                <w:sz w:val="20"/>
                <w:szCs w:val="20"/>
                <w:lang w:val="nb-NO"/>
              </w:rPr>
              <w:t>of June</w:t>
            </w:r>
            <w:r w:rsidRPr="00A56EBE">
              <w:rPr>
                <w:rFonts w:ascii="Arial" w:hAnsi="Arial" w:cs="Arial"/>
                <w:sz w:val="20"/>
                <w:szCs w:val="20"/>
                <w:lang w:val="nb-NO"/>
              </w:rPr>
              <w:t>,</w:t>
            </w:r>
            <w:r>
              <w:rPr>
                <w:rFonts w:ascii="Arial" w:hAnsi="Arial" w:cs="Arial"/>
                <w:sz w:val="20"/>
                <w:szCs w:val="20"/>
                <w:lang w:val="nb-NO"/>
              </w:rPr>
              <w:t xml:space="preserve"> </w:t>
            </w:r>
            <w:r w:rsidRPr="00A56EBE">
              <w:rPr>
                <w:rFonts w:ascii="Arial" w:hAnsi="Arial" w:cs="Arial"/>
                <w:sz w:val="20"/>
                <w:szCs w:val="20"/>
                <w:lang w:val="nb-NO"/>
              </w:rPr>
              <w:t>201</w:t>
            </w:r>
            <w:r>
              <w:rPr>
                <w:rFonts w:ascii="Arial" w:hAnsi="Arial" w:cs="Arial"/>
                <w:sz w:val="20"/>
                <w:szCs w:val="20"/>
                <w:lang w:val="nb-NO"/>
              </w:rPr>
              <w:t>9</w:t>
            </w:r>
          </w:p>
        </w:tc>
        <w:tc>
          <w:tcPr>
            <w:tcW w:w="1619" w:type="dxa"/>
          </w:tcPr>
          <w:p w:rsidR="00560855" w:rsidRDefault="00560855" w:rsidP="00F31EA4">
            <w:pPr>
              <w:jc w:val="center"/>
              <w:rPr>
                <w:rFonts w:ascii="Arial" w:hAnsi="Arial" w:cs="Arial"/>
                <w:sz w:val="20"/>
                <w:szCs w:val="20"/>
                <w:lang w:val="en-US"/>
              </w:rPr>
            </w:pPr>
            <w:r>
              <w:rPr>
                <w:rFonts w:ascii="Arial" w:hAnsi="Arial" w:cs="Arial"/>
                <w:sz w:val="20"/>
                <w:szCs w:val="20"/>
                <w:lang w:val="en-US"/>
              </w:rPr>
              <w:t>Members &amp; young fellows</w:t>
            </w:r>
            <w:r>
              <w:rPr>
                <w:rFonts w:ascii="Arial" w:hAnsi="Arial" w:cs="Arial"/>
                <w:sz w:val="20"/>
                <w:szCs w:val="20"/>
                <w:lang w:val="mk-MK"/>
              </w:rPr>
              <w:t xml:space="preserve"> </w:t>
            </w:r>
            <w:r>
              <w:rPr>
                <w:rFonts w:ascii="Arial" w:hAnsi="Arial" w:cs="Arial"/>
                <w:sz w:val="20"/>
                <w:szCs w:val="20"/>
                <w:lang w:val="en-US"/>
              </w:rPr>
              <w:t xml:space="preserve">/ </w:t>
            </w:r>
          </w:p>
          <w:p w:rsidR="00560855" w:rsidRDefault="00560855" w:rsidP="00B0716B">
            <w:pPr>
              <w:jc w:val="center"/>
              <w:rPr>
                <w:rFonts w:ascii="Arial" w:hAnsi="Arial" w:cs="Arial"/>
                <w:b/>
                <w:spacing w:val="-2"/>
                <w:sz w:val="20"/>
                <w:szCs w:val="20"/>
                <w:lang w:val="mk-MK"/>
              </w:rPr>
            </w:pPr>
          </w:p>
        </w:tc>
      </w:tr>
      <w:tr w:rsidR="00560855" w:rsidTr="00F31EA4">
        <w:tc>
          <w:tcPr>
            <w:tcW w:w="1618" w:type="dxa"/>
          </w:tcPr>
          <w:p w:rsidR="00560855" w:rsidRDefault="00560855" w:rsidP="00F31EA4">
            <w:pPr>
              <w:jc w:val="both"/>
              <w:rPr>
                <w:rFonts w:ascii="Arial" w:hAnsi="Arial" w:cs="Arial"/>
                <w:b/>
                <w:spacing w:val="-2"/>
                <w:sz w:val="20"/>
                <w:szCs w:val="20"/>
                <w:lang w:val="mk-MK"/>
              </w:rPr>
            </w:pPr>
          </w:p>
        </w:tc>
        <w:tc>
          <w:tcPr>
            <w:tcW w:w="1619" w:type="dxa"/>
          </w:tcPr>
          <w:p w:rsidR="00560855" w:rsidRDefault="00B0716B" w:rsidP="00F31EA4">
            <w:pPr>
              <w:jc w:val="both"/>
              <w:rPr>
                <w:rFonts w:ascii="Arial" w:hAnsi="Arial" w:cs="Arial"/>
                <w:b/>
                <w:spacing w:val="-2"/>
                <w:sz w:val="20"/>
                <w:szCs w:val="20"/>
                <w:lang w:val="mk-MK"/>
              </w:rPr>
            </w:pPr>
            <w:r>
              <w:rPr>
                <w:rFonts w:ascii="Arial" w:hAnsi="Arial" w:cs="Arial"/>
                <w:b/>
                <w:sz w:val="20"/>
                <w:szCs w:val="20"/>
                <w:lang w:val="nb-NO"/>
              </w:rPr>
              <w:t>12</w:t>
            </w:r>
            <w:r w:rsidR="00560855">
              <w:rPr>
                <w:rFonts w:ascii="Arial" w:hAnsi="Arial" w:cs="Arial"/>
                <w:b/>
                <w:sz w:val="20"/>
                <w:szCs w:val="20"/>
                <w:lang w:val="nb-NO"/>
              </w:rPr>
              <w:t>0 EUR</w:t>
            </w:r>
          </w:p>
        </w:tc>
        <w:tc>
          <w:tcPr>
            <w:tcW w:w="1619" w:type="dxa"/>
          </w:tcPr>
          <w:p w:rsidR="00560855" w:rsidRDefault="00560855" w:rsidP="00B0716B">
            <w:pPr>
              <w:jc w:val="both"/>
              <w:rPr>
                <w:rFonts w:ascii="Arial" w:hAnsi="Arial" w:cs="Arial"/>
                <w:b/>
                <w:spacing w:val="-2"/>
                <w:sz w:val="20"/>
                <w:szCs w:val="20"/>
                <w:lang w:val="mk-MK"/>
              </w:rPr>
            </w:pPr>
            <w:r>
              <w:rPr>
                <w:rFonts w:ascii="Arial" w:hAnsi="Arial" w:cs="Arial"/>
                <w:b/>
                <w:sz w:val="20"/>
                <w:szCs w:val="20"/>
                <w:lang w:val="nb-NO"/>
              </w:rPr>
              <w:t>1</w:t>
            </w:r>
            <w:r w:rsidR="00B0716B">
              <w:rPr>
                <w:rFonts w:ascii="Arial" w:hAnsi="Arial" w:cs="Arial"/>
                <w:b/>
                <w:sz w:val="20"/>
                <w:szCs w:val="20"/>
                <w:lang w:val="nb-NO"/>
              </w:rPr>
              <w:t>4</w:t>
            </w:r>
            <w:r>
              <w:rPr>
                <w:rFonts w:ascii="Arial" w:hAnsi="Arial" w:cs="Arial"/>
                <w:b/>
                <w:sz w:val="20"/>
                <w:szCs w:val="20"/>
                <w:lang w:val="nb-NO"/>
              </w:rPr>
              <w:t>0 EUR</w:t>
            </w:r>
          </w:p>
        </w:tc>
        <w:tc>
          <w:tcPr>
            <w:tcW w:w="1619" w:type="dxa"/>
          </w:tcPr>
          <w:p w:rsidR="00560855" w:rsidRDefault="00B0716B" w:rsidP="00F31EA4">
            <w:pPr>
              <w:jc w:val="both"/>
              <w:rPr>
                <w:rFonts w:ascii="Arial" w:hAnsi="Arial" w:cs="Arial"/>
                <w:b/>
                <w:spacing w:val="-2"/>
                <w:sz w:val="20"/>
                <w:szCs w:val="20"/>
                <w:lang w:val="mk-MK"/>
              </w:rPr>
            </w:pPr>
            <w:r>
              <w:rPr>
                <w:rFonts w:ascii="Arial" w:hAnsi="Arial" w:cs="Arial"/>
                <w:b/>
                <w:sz w:val="20"/>
                <w:szCs w:val="20"/>
                <w:lang w:val="nb-NO"/>
              </w:rPr>
              <w:t>10</w:t>
            </w:r>
            <w:r w:rsidR="00560855">
              <w:rPr>
                <w:rFonts w:ascii="Arial" w:hAnsi="Arial" w:cs="Arial"/>
                <w:b/>
                <w:sz w:val="20"/>
                <w:szCs w:val="20"/>
                <w:lang w:val="nb-NO"/>
              </w:rPr>
              <w:t>0 EUR</w:t>
            </w:r>
          </w:p>
        </w:tc>
        <w:tc>
          <w:tcPr>
            <w:tcW w:w="1619" w:type="dxa"/>
          </w:tcPr>
          <w:p w:rsidR="00560855" w:rsidRDefault="00560855" w:rsidP="00B0716B">
            <w:pPr>
              <w:jc w:val="both"/>
              <w:rPr>
                <w:rFonts w:ascii="Arial" w:hAnsi="Arial" w:cs="Arial"/>
                <w:b/>
                <w:spacing w:val="-2"/>
                <w:sz w:val="20"/>
                <w:szCs w:val="20"/>
                <w:lang w:val="mk-MK"/>
              </w:rPr>
            </w:pPr>
            <w:r>
              <w:rPr>
                <w:rFonts w:ascii="Arial" w:hAnsi="Arial" w:cs="Arial"/>
                <w:b/>
                <w:sz w:val="20"/>
                <w:szCs w:val="20"/>
                <w:lang w:val="nb-NO"/>
              </w:rPr>
              <w:t>1</w:t>
            </w:r>
            <w:r w:rsidR="00B0716B">
              <w:rPr>
                <w:rFonts w:ascii="Arial" w:hAnsi="Arial" w:cs="Arial"/>
                <w:b/>
                <w:sz w:val="20"/>
                <w:szCs w:val="20"/>
                <w:lang w:val="nb-NO"/>
              </w:rPr>
              <w:t>2</w:t>
            </w:r>
            <w:r>
              <w:rPr>
                <w:rFonts w:ascii="Arial" w:hAnsi="Arial" w:cs="Arial"/>
                <w:b/>
                <w:sz w:val="20"/>
                <w:szCs w:val="20"/>
                <w:lang w:val="nb-NO"/>
              </w:rPr>
              <w:t>0 EUR</w:t>
            </w:r>
          </w:p>
        </w:tc>
        <w:tc>
          <w:tcPr>
            <w:tcW w:w="1619" w:type="dxa"/>
          </w:tcPr>
          <w:p w:rsidR="00560855" w:rsidRDefault="00B0716B" w:rsidP="00F31EA4">
            <w:pPr>
              <w:jc w:val="both"/>
              <w:rPr>
                <w:rFonts w:ascii="Arial" w:hAnsi="Arial" w:cs="Arial"/>
                <w:b/>
                <w:spacing w:val="-2"/>
                <w:sz w:val="20"/>
                <w:szCs w:val="20"/>
                <w:lang w:val="mk-MK"/>
              </w:rPr>
            </w:pPr>
            <w:r>
              <w:rPr>
                <w:rFonts w:ascii="Arial" w:hAnsi="Arial" w:cs="Arial"/>
                <w:b/>
                <w:sz w:val="20"/>
                <w:szCs w:val="20"/>
                <w:lang w:val="nb-NO"/>
              </w:rPr>
              <w:t>10</w:t>
            </w:r>
            <w:r w:rsidR="00560855">
              <w:rPr>
                <w:rFonts w:ascii="Arial" w:hAnsi="Arial" w:cs="Arial"/>
                <w:b/>
                <w:sz w:val="20"/>
                <w:szCs w:val="20"/>
                <w:lang w:val="nb-NO"/>
              </w:rPr>
              <w:t xml:space="preserve">0 </w:t>
            </w:r>
            <w:r w:rsidR="00560855">
              <w:rPr>
                <w:rFonts w:ascii="Arial" w:hAnsi="Arial" w:cs="Arial"/>
                <w:b/>
                <w:sz w:val="20"/>
                <w:szCs w:val="20"/>
                <w:lang w:val="en-US"/>
              </w:rPr>
              <w:t>EUR</w:t>
            </w:r>
          </w:p>
        </w:tc>
      </w:tr>
    </w:tbl>
    <w:p w:rsidR="00560855" w:rsidRDefault="00560855" w:rsidP="00560855">
      <w:pPr>
        <w:autoSpaceDE w:val="0"/>
        <w:autoSpaceDN w:val="0"/>
        <w:adjustRightInd w:val="0"/>
        <w:jc w:val="both"/>
        <w:rPr>
          <w:rFonts w:ascii="Arial" w:hAnsi="Arial" w:cs="Arial"/>
          <w:b/>
          <w:sz w:val="20"/>
          <w:szCs w:val="20"/>
        </w:rPr>
      </w:pPr>
    </w:p>
    <w:p w:rsidR="00B0716B" w:rsidRDefault="00560855" w:rsidP="00560855">
      <w:pPr>
        <w:autoSpaceDE w:val="0"/>
        <w:autoSpaceDN w:val="0"/>
        <w:adjustRightInd w:val="0"/>
        <w:jc w:val="both"/>
        <w:rPr>
          <w:rFonts w:ascii="Arial" w:hAnsi="Arial" w:cs="Arial"/>
          <w:b/>
          <w:sz w:val="20"/>
          <w:szCs w:val="20"/>
          <w:lang w:val="en-US"/>
        </w:rPr>
      </w:pPr>
      <w:r w:rsidRPr="0040092B">
        <w:rPr>
          <w:rFonts w:ascii="Arial" w:hAnsi="Arial" w:cs="Arial"/>
          <w:b/>
          <w:sz w:val="20"/>
          <w:szCs w:val="20"/>
        </w:rPr>
        <w:t>REGISTRATION FEE INCLUDE</w:t>
      </w:r>
      <w:r w:rsidRPr="0040092B">
        <w:rPr>
          <w:rFonts w:ascii="Arial" w:hAnsi="Arial" w:cs="Arial"/>
          <w:b/>
          <w:sz w:val="20"/>
          <w:szCs w:val="20"/>
          <w:lang w:val="mk-MK"/>
        </w:rPr>
        <w:t xml:space="preserve"> </w:t>
      </w:r>
    </w:p>
    <w:p w:rsidR="00B0716B" w:rsidRDefault="00560855" w:rsidP="00560855">
      <w:pPr>
        <w:autoSpaceDE w:val="0"/>
        <w:autoSpaceDN w:val="0"/>
        <w:adjustRightInd w:val="0"/>
        <w:jc w:val="both"/>
        <w:rPr>
          <w:rFonts w:ascii="Arial" w:hAnsi="Arial" w:cs="Arial"/>
          <w:sz w:val="20"/>
          <w:szCs w:val="20"/>
        </w:rPr>
      </w:pPr>
      <w:r w:rsidRPr="00A56EBE">
        <w:rPr>
          <w:rFonts w:ascii="Arial" w:hAnsi="Arial" w:cs="Arial"/>
          <w:sz w:val="20"/>
          <w:szCs w:val="20"/>
        </w:rPr>
        <w:t>Admission to all Meeting Sessions</w:t>
      </w:r>
    </w:p>
    <w:p w:rsidR="00560855" w:rsidRPr="00A56EBE" w:rsidRDefault="00560855" w:rsidP="00560855">
      <w:pPr>
        <w:autoSpaceDE w:val="0"/>
        <w:autoSpaceDN w:val="0"/>
        <w:adjustRightInd w:val="0"/>
        <w:jc w:val="both"/>
        <w:rPr>
          <w:rFonts w:ascii="Arial" w:hAnsi="Arial" w:cs="Arial"/>
          <w:sz w:val="20"/>
          <w:szCs w:val="20"/>
        </w:rPr>
      </w:pPr>
      <w:r w:rsidRPr="00A56EBE">
        <w:rPr>
          <w:rFonts w:ascii="Arial" w:hAnsi="Arial" w:cs="Arial"/>
          <w:sz w:val="20"/>
          <w:szCs w:val="20"/>
        </w:rPr>
        <w:t xml:space="preserve">Congress badge, bag and </w:t>
      </w:r>
      <w:r>
        <w:rPr>
          <w:rFonts w:ascii="Arial" w:hAnsi="Arial" w:cs="Arial"/>
          <w:sz w:val="20"/>
          <w:szCs w:val="20"/>
          <w:lang w:val="en-US"/>
        </w:rPr>
        <w:t>printed</w:t>
      </w:r>
      <w:r w:rsidRPr="00A56EBE">
        <w:rPr>
          <w:rFonts w:ascii="Arial" w:hAnsi="Arial" w:cs="Arial"/>
          <w:sz w:val="20"/>
          <w:szCs w:val="20"/>
        </w:rPr>
        <w:t xml:space="preserve"> materials</w:t>
      </w:r>
      <w:r>
        <w:rPr>
          <w:rFonts w:ascii="Arial" w:hAnsi="Arial" w:cs="Arial"/>
          <w:sz w:val="20"/>
          <w:szCs w:val="20"/>
          <w:lang w:val="mk-MK"/>
        </w:rPr>
        <w:t xml:space="preserve"> </w:t>
      </w:r>
    </w:p>
    <w:p w:rsidR="00560855" w:rsidRPr="0040092B" w:rsidRDefault="00560855" w:rsidP="00560855">
      <w:pPr>
        <w:autoSpaceDE w:val="0"/>
        <w:autoSpaceDN w:val="0"/>
        <w:adjustRightInd w:val="0"/>
        <w:jc w:val="both"/>
        <w:rPr>
          <w:rFonts w:ascii="Arial" w:hAnsi="Arial" w:cs="Arial"/>
          <w:sz w:val="20"/>
          <w:szCs w:val="20"/>
          <w:lang w:val="mk-MK"/>
        </w:rPr>
      </w:pPr>
      <w:r w:rsidRPr="00A56EBE">
        <w:rPr>
          <w:rFonts w:ascii="Arial" w:hAnsi="Arial" w:cs="Arial"/>
          <w:sz w:val="20"/>
          <w:szCs w:val="20"/>
        </w:rPr>
        <w:t>Coffee Break</w:t>
      </w:r>
      <w:r>
        <w:rPr>
          <w:rFonts w:ascii="Arial" w:hAnsi="Arial" w:cs="Arial"/>
          <w:sz w:val="20"/>
          <w:szCs w:val="20"/>
          <w:lang w:val="en-US"/>
        </w:rPr>
        <w:t>s</w:t>
      </w:r>
      <w:r>
        <w:rPr>
          <w:rFonts w:ascii="Arial" w:hAnsi="Arial" w:cs="Arial"/>
          <w:sz w:val="20"/>
          <w:szCs w:val="20"/>
        </w:rPr>
        <w:t xml:space="preserve"> </w:t>
      </w:r>
      <w:r>
        <w:rPr>
          <w:rFonts w:ascii="Arial" w:hAnsi="Arial" w:cs="Arial"/>
          <w:sz w:val="20"/>
          <w:szCs w:val="20"/>
          <w:lang w:val="en-US"/>
        </w:rPr>
        <w:t xml:space="preserve">and lunch </w:t>
      </w:r>
      <w:r>
        <w:rPr>
          <w:rFonts w:ascii="Arial" w:hAnsi="Arial" w:cs="Arial"/>
          <w:sz w:val="20"/>
          <w:szCs w:val="20"/>
        </w:rPr>
        <w:t>from 27</w:t>
      </w:r>
      <w:r>
        <w:rPr>
          <w:rFonts w:ascii="Arial" w:hAnsi="Arial" w:cs="Arial"/>
          <w:sz w:val="20"/>
          <w:szCs w:val="20"/>
          <w:lang w:val="mk-MK"/>
        </w:rPr>
        <w:t>-</w:t>
      </w:r>
      <w:r>
        <w:rPr>
          <w:rFonts w:ascii="Arial" w:hAnsi="Arial" w:cs="Arial"/>
          <w:sz w:val="20"/>
          <w:szCs w:val="20"/>
          <w:lang w:val="en-US"/>
        </w:rPr>
        <w:t>2</w:t>
      </w:r>
      <w:r w:rsidR="00B0716B">
        <w:rPr>
          <w:rFonts w:ascii="Arial" w:hAnsi="Arial" w:cs="Arial"/>
          <w:sz w:val="20"/>
          <w:szCs w:val="20"/>
          <w:lang w:val="en-US"/>
        </w:rPr>
        <w:t>8</w:t>
      </w:r>
      <w:r>
        <w:rPr>
          <w:rFonts w:ascii="Arial" w:hAnsi="Arial" w:cs="Arial"/>
          <w:sz w:val="20"/>
          <w:szCs w:val="20"/>
          <w:lang w:val="mk-MK"/>
        </w:rPr>
        <w:t xml:space="preserve"> </w:t>
      </w:r>
      <w:r>
        <w:rPr>
          <w:rFonts w:ascii="Arial" w:hAnsi="Arial" w:cs="Arial"/>
          <w:sz w:val="20"/>
          <w:szCs w:val="20"/>
          <w:lang w:val="en-US"/>
        </w:rPr>
        <w:t>of September</w:t>
      </w:r>
      <w:r>
        <w:rPr>
          <w:rFonts w:ascii="Arial" w:hAnsi="Arial" w:cs="Arial"/>
          <w:sz w:val="20"/>
          <w:szCs w:val="20"/>
          <w:lang w:val="mk-MK"/>
        </w:rPr>
        <w:t xml:space="preserve"> </w:t>
      </w:r>
    </w:p>
    <w:p w:rsidR="00560855" w:rsidRDefault="00B0716B" w:rsidP="00560855">
      <w:pPr>
        <w:autoSpaceDE w:val="0"/>
        <w:autoSpaceDN w:val="0"/>
        <w:adjustRightInd w:val="0"/>
        <w:jc w:val="both"/>
        <w:rPr>
          <w:rFonts w:ascii="Arial" w:hAnsi="Arial" w:cs="Arial"/>
          <w:sz w:val="20"/>
          <w:szCs w:val="20"/>
          <w:lang w:val="en-US"/>
        </w:rPr>
      </w:pPr>
      <w:r>
        <w:rPr>
          <w:rFonts w:ascii="Arial" w:hAnsi="Arial" w:cs="Arial"/>
          <w:sz w:val="20"/>
          <w:szCs w:val="20"/>
          <w:lang w:val="mk-MK"/>
        </w:rPr>
        <w:t>Welcome Reception</w:t>
      </w:r>
    </w:p>
    <w:p w:rsidR="00B0716B" w:rsidRPr="00B0716B" w:rsidRDefault="00B0716B" w:rsidP="00560855">
      <w:pPr>
        <w:autoSpaceDE w:val="0"/>
        <w:autoSpaceDN w:val="0"/>
        <w:adjustRightInd w:val="0"/>
        <w:jc w:val="both"/>
        <w:rPr>
          <w:rFonts w:ascii="Arial" w:hAnsi="Arial" w:cs="Arial"/>
          <w:sz w:val="20"/>
          <w:szCs w:val="20"/>
          <w:lang w:val="en-US"/>
        </w:rPr>
      </w:pPr>
      <w:r>
        <w:rPr>
          <w:rFonts w:ascii="Arial" w:hAnsi="Arial" w:cs="Arial"/>
          <w:sz w:val="20"/>
          <w:szCs w:val="20"/>
          <w:lang w:val="en-US"/>
        </w:rPr>
        <w:t>Presidential Dinner</w:t>
      </w:r>
    </w:p>
    <w:p w:rsidR="00560855" w:rsidRPr="00595A5A" w:rsidRDefault="00560855" w:rsidP="00560855">
      <w:pPr>
        <w:autoSpaceDE w:val="0"/>
        <w:autoSpaceDN w:val="0"/>
        <w:adjustRightInd w:val="0"/>
        <w:jc w:val="both"/>
        <w:rPr>
          <w:rFonts w:ascii="Arial" w:hAnsi="Arial" w:cs="Arial"/>
          <w:sz w:val="12"/>
          <w:szCs w:val="12"/>
          <w:lang w:val="mk-MK"/>
        </w:rPr>
      </w:pPr>
    </w:p>
    <w:p w:rsidR="00560855" w:rsidRPr="00A56EBE" w:rsidRDefault="00560855" w:rsidP="00560855">
      <w:pPr>
        <w:autoSpaceDE w:val="0"/>
        <w:autoSpaceDN w:val="0"/>
        <w:adjustRightInd w:val="0"/>
        <w:jc w:val="both"/>
        <w:rPr>
          <w:rFonts w:ascii="Arial" w:hAnsi="Arial" w:cs="Arial"/>
          <w:sz w:val="20"/>
          <w:szCs w:val="20"/>
        </w:rPr>
      </w:pPr>
      <w:r w:rsidRPr="00A56EBE">
        <w:rPr>
          <w:rFonts w:ascii="Arial" w:hAnsi="Arial" w:cs="Arial"/>
          <w:sz w:val="20"/>
          <w:szCs w:val="20"/>
        </w:rPr>
        <w:t>Registration is not refundable</w:t>
      </w:r>
      <w:r>
        <w:rPr>
          <w:rFonts w:ascii="Arial" w:hAnsi="Arial" w:cs="Arial"/>
          <w:sz w:val="20"/>
          <w:szCs w:val="20"/>
          <w:lang w:val="mk-MK"/>
        </w:rPr>
        <w:t xml:space="preserve"> </w:t>
      </w:r>
    </w:p>
    <w:p w:rsidR="00560855" w:rsidRDefault="00560855" w:rsidP="00560855">
      <w:pPr>
        <w:autoSpaceDE w:val="0"/>
        <w:autoSpaceDN w:val="0"/>
        <w:adjustRightInd w:val="0"/>
        <w:jc w:val="both"/>
        <w:rPr>
          <w:rFonts w:ascii="Arial" w:hAnsi="Arial" w:cs="Arial"/>
          <w:sz w:val="12"/>
          <w:szCs w:val="12"/>
          <w:lang w:val="mk-MK"/>
        </w:rPr>
      </w:pPr>
    </w:p>
    <w:p w:rsidR="00560855" w:rsidRPr="00B0716B" w:rsidRDefault="00560855" w:rsidP="00560855">
      <w:pPr>
        <w:autoSpaceDE w:val="0"/>
        <w:autoSpaceDN w:val="0"/>
        <w:adjustRightInd w:val="0"/>
        <w:jc w:val="both"/>
        <w:rPr>
          <w:rFonts w:ascii="Arial" w:hAnsi="Arial" w:cs="Arial"/>
          <w:sz w:val="20"/>
          <w:szCs w:val="12"/>
          <w:lang w:val="en-US"/>
        </w:rPr>
      </w:pPr>
      <w:r>
        <w:rPr>
          <w:rFonts w:ascii="Arial" w:hAnsi="Arial" w:cs="Arial"/>
          <w:sz w:val="20"/>
          <w:szCs w:val="12"/>
          <w:lang w:val="en-US"/>
        </w:rPr>
        <w:t>*Group is minimum of 10 persons</w:t>
      </w:r>
    </w:p>
    <w:p w:rsidR="00560855" w:rsidRPr="00681571" w:rsidRDefault="00560855" w:rsidP="00560855">
      <w:pPr>
        <w:autoSpaceDE w:val="0"/>
        <w:autoSpaceDN w:val="0"/>
        <w:adjustRightInd w:val="0"/>
        <w:jc w:val="both"/>
        <w:rPr>
          <w:rFonts w:ascii="Arial" w:hAnsi="Arial" w:cs="Arial"/>
          <w:sz w:val="12"/>
          <w:szCs w:val="12"/>
          <w:lang w:val="mk-MK"/>
        </w:rPr>
      </w:pPr>
    </w:p>
    <w:p w:rsidR="00560855" w:rsidRPr="00F31EA4" w:rsidRDefault="007F1ACD" w:rsidP="00560855">
      <w:pPr>
        <w:jc w:val="both"/>
        <w:rPr>
          <w:rFonts w:ascii="Arial" w:hAnsi="Arial" w:cs="Arial"/>
          <w:sz w:val="20"/>
          <w:szCs w:val="20"/>
          <w:lang w:val="mk-MK"/>
        </w:rPr>
      </w:pPr>
      <w:r>
        <w:rPr>
          <w:rFonts w:ascii="Arial" w:hAnsi="Arial" w:cs="Arial"/>
          <w:noProof/>
          <w:sz w:val="20"/>
          <w:szCs w:val="20"/>
          <w:lang w:val="mk-MK" w:eastAsia="mk-MK"/>
        </w:rPr>
        <mc:AlternateContent>
          <mc:Choice Requires="wps">
            <w:drawing>
              <wp:anchor distT="0" distB="0" distL="114300" distR="114300" simplePos="0" relativeHeight="251663360" behindDoc="1" locked="0" layoutInCell="1" allowOverlap="1" wp14:anchorId="245D6ADC">
                <wp:simplePos x="0" y="0"/>
                <wp:positionH relativeFrom="column">
                  <wp:posOffset>-93345</wp:posOffset>
                </wp:positionH>
                <wp:positionV relativeFrom="paragraph">
                  <wp:posOffset>79375</wp:posOffset>
                </wp:positionV>
                <wp:extent cx="6438900" cy="1476375"/>
                <wp:effectExtent l="0" t="0" r="0"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47637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6ABA4A0" id="Rounded Rectangle 8" o:spid="_x0000_s1026" style="position:absolute;margin-left:-7.35pt;margin-top:6.25pt;width:507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" fillcolor="#91bce3 [2164]" strokecolor="#5b9bd5 [3204]" strokeweight=".5pt">
                <v:fill color2="#7aaddd [2612]" rotate="t" colors="0 #b1cbe9;.5 #a3c1e5;1 #92b9e4" focus="100%" type="gradient">
                  <o:fill v:ext="view" type="gradientUnscaled"/>
                </v:fill>
                <v:stroke joinstyle="miter"/>
                <v:path arrowok="t"/>
              </v:roundrect>
            </w:pict>
          </mc:Fallback>
        </mc:AlternateContent>
      </w:r>
    </w:p>
    <w:p w:rsidR="00560855" w:rsidRPr="00B0716B" w:rsidRDefault="00560855" w:rsidP="00560855">
      <w:pPr>
        <w:jc w:val="both"/>
        <w:rPr>
          <w:rFonts w:ascii="Arial" w:hAnsi="Arial" w:cs="Arial"/>
          <w:sz w:val="16"/>
          <w:szCs w:val="16"/>
          <w:u w:val="single"/>
          <w:lang w:val="en-US"/>
        </w:rPr>
      </w:pPr>
      <w:r w:rsidRPr="00F31EA4">
        <w:rPr>
          <w:rFonts w:ascii="Arial" w:hAnsi="Arial" w:cs="Arial"/>
          <w:i/>
          <w:sz w:val="20"/>
          <w:szCs w:val="20"/>
          <w:lang w:val="en-US"/>
        </w:rPr>
        <w:t>Registration fees are paid ONLY on bank account of MSNDTAO</w:t>
      </w:r>
    </w:p>
    <w:p w:rsidR="00560855" w:rsidRPr="00F31EA4" w:rsidRDefault="00560855" w:rsidP="00560855">
      <w:pPr>
        <w:rPr>
          <w:rFonts w:ascii="Arial" w:hAnsi="Arial" w:cs="Arial"/>
          <w:sz w:val="20"/>
          <w:szCs w:val="20"/>
        </w:rPr>
      </w:pPr>
      <w:r w:rsidRPr="00F31EA4">
        <w:rPr>
          <w:rFonts w:ascii="Arial" w:hAnsi="Arial" w:cs="Arial"/>
          <w:sz w:val="20"/>
          <w:szCs w:val="20"/>
          <w:lang w:val="en-US"/>
        </w:rPr>
        <w:t xml:space="preserve">EUR – </w:t>
      </w:r>
      <w:r w:rsidRPr="00F31EA4">
        <w:rPr>
          <w:rFonts w:ascii="Arial" w:hAnsi="Arial" w:cs="Arial"/>
          <w:sz w:val="20"/>
          <w:szCs w:val="20"/>
        </w:rPr>
        <w:t>Stopanska Banka AD Skopje</w:t>
      </w:r>
    </w:p>
    <w:p w:rsidR="00560855" w:rsidRPr="00F31EA4" w:rsidRDefault="00560855" w:rsidP="00560855">
      <w:pPr>
        <w:rPr>
          <w:rFonts w:ascii="Arial" w:hAnsi="Arial" w:cs="Arial"/>
          <w:sz w:val="20"/>
          <w:szCs w:val="20"/>
        </w:rPr>
      </w:pPr>
      <w:r w:rsidRPr="00F31EA4">
        <w:rPr>
          <w:rFonts w:ascii="Arial" w:hAnsi="Arial" w:cs="Arial"/>
          <w:sz w:val="20"/>
          <w:szCs w:val="20"/>
        </w:rPr>
        <w:t xml:space="preserve">           ul. 11 Oktomvri br. 7</w:t>
      </w:r>
    </w:p>
    <w:p w:rsidR="00560855" w:rsidRPr="00F31EA4" w:rsidRDefault="00560855" w:rsidP="00560855">
      <w:pPr>
        <w:rPr>
          <w:rFonts w:ascii="Arial" w:hAnsi="Arial" w:cs="Arial"/>
          <w:sz w:val="20"/>
          <w:szCs w:val="20"/>
        </w:rPr>
      </w:pPr>
      <w:r w:rsidRPr="00F31EA4">
        <w:rPr>
          <w:rFonts w:ascii="Arial" w:hAnsi="Arial" w:cs="Arial"/>
          <w:sz w:val="20"/>
          <w:szCs w:val="20"/>
          <w:lang w:val="sv-SE"/>
        </w:rPr>
        <w:t xml:space="preserve">           SWIFT STOB MK 2X</w:t>
      </w:r>
    </w:p>
    <w:p w:rsidR="00560855" w:rsidRPr="00F31EA4" w:rsidRDefault="00560855" w:rsidP="00560855">
      <w:pPr>
        <w:rPr>
          <w:rFonts w:ascii="Arial" w:hAnsi="Arial" w:cs="Arial"/>
          <w:sz w:val="20"/>
          <w:szCs w:val="20"/>
          <w:lang w:val="en-US"/>
        </w:rPr>
      </w:pPr>
      <w:r w:rsidRPr="00F31EA4">
        <w:rPr>
          <w:rFonts w:ascii="Arial" w:hAnsi="Arial" w:cs="Arial"/>
          <w:sz w:val="20"/>
          <w:szCs w:val="20"/>
          <w:lang w:val="sv-SE"/>
        </w:rPr>
        <w:t xml:space="preserve">           ID.1067767</w:t>
      </w:r>
    </w:p>
    <w:p w:rsidR="00560855" w:rsidRPr="00F31EA4" w:rsidRDefault="00560855" w:rsidP="00560855">
      <w:pPr>
        <w:rPr>
          <w:rFonts w:ascii="Arial" w:hAnsi="Arial" w:cs="Arial"/>
          <w:sz w:val="20"/>
          <w:szCs w:val="20"/>
        </w:rPr>
      </w:pPr>
      <w:r w:rsidRPr="00F31EA4">
        <w:rPr>
          <w:rFonts w:ascii="Arial" w:hAnsi="Arial" w:cs="Arial"/>
          <w:sz w:val="20"/>
          <w:szCs w:val="20"/>
        </w:rPr>
        <w:t xml:space="preserve">           </w:t>
      </w:r>
      <w:r w:rsidRPr="00F31EA4">
        <w:rPr>
          <w:rFonts w:ascii="Arial" w:hAnsi="Arial" w:cs="Arial"/>
          <w:sz w:val="20"/>
          <w:szCs w:val="20"/>
          <w:lang w:val="sv-SE"/>
        </w:rPr>
        <w:t>IBAN: MK 07200000885886927</w:t>
      </w:r>
    </w:p>
    <w:p w:rsidR="00560855" w:rsidRPr="00F31EA4" w:rsidRDefault="00560855" w:rsidP="00560855">
      <w:pPr>
        <w:rPr>
          <w:rFonts w:ascii="Tahoma" w:hAnsi="Tahoma" w:cs="Tahoma"/>
          <w:sz w:val="20"/>
          <w:szCs w:val="20"/>
          <w:lang w:val="mk-MK"/>
        </w:rPr>
      </w:pPr>
      <w:r w:rsidRPr="00F31EA4">
        <w:rPr>
          <w:rFonts w:ascii="Arial" w:hAnsi="Arial" w:cs="Arial"/>
          <w:sz w:val="20"/>
          <w:szCs w:val="20"/>
          <w:lang w:val="mk-MK"/>
        </w:rPr>
        <w:t>МКД – Стопанска банка</w:t>
      </w:r>
      <w:r w:rsidRPr="00F31EA4">
        <w:rPr>
          <w:rFonts w:ascii="Arial" w:hAnsi="Arial" w:cs="Arial"/>
          <w:sz w:val="20"/>
          <w:szCs w:val="20"/>
          <w:lang w:val="en-US"/>
        </w:rPr>
        <w:t xml:space="preserve"> </w:t>
      </w:r>
      <w:r w:rsidRPr="00F31EA4">
        <w:rPr>
          <w:rFonts w:ascii="Arial" w:hAnsi="Arial" w:cs="Arial"/>
          <w:sz w:val="20"/>
          <w:szCs w:val="20"/>
          <w:lang w:val="mk-MK"/>
        </w:rPr>
        <w:t xml:space="preserve">АД Скопје: </w:t>
      </w:r>
      <w:r w:rsidRPr="00C13B84">
        <w:t>200000013454183</w:t>
      </w:r>
      <w:r w:rsidRPr="00F31EA4">
        <w:rPr>
          <w:lang w:val="mk-MK"/>
        </w:rPr>
        <w:t xml:space="preserve"> </w:t>
      </w:r>
    </w:p>
    <w:p w:rsidR="00560855" w:rsidRPr="00D762DE" w:rsidRDefault="00560855" w:rsidP="00560855">
      <w:pPr>
        <w:autoSpaceDE w:val="0"/>
        <w:autoSpaceDN w:val="0"/>
        <w:adjustRightInd w:val="0"/>
        <w:jc w:val="both"/>
        <w:rPr>
          <w:rFonts w:ascii="Arial" w:hAnsi="Arial" w:cs="Arial"/>
          <w:sz w:val="20"/>
          <w:szCs w:val="20"/>
        </w:rPr>
      </w:pPr>
    </w:p>
    <w:p w:rsidR="00560855" w:rsidRPr="00B0716B" w:rsidRDefault="00560855" w:rsidP="00560855">
      <w:pPr>
        <w:autoSpaceDE w:val="0"/>
        <w:autoSpaceDN w:val="0"/>
        <w:adjustRightInd w:val="0"/>
        <w:jc w:val="both"/>
        <w:rPr>
          <w:rFonts w:ascii="Arial" w:hAnsi="Arial" w:cs="Arial"/>
          <w:b/>
          <w:sz w:val="20"/>
          <w:szCs w:val="20"/>
          <w:lang w:val="en-US"/>
        </w:rPr>
      </w:pPr>
      <w:r w:rsidRPr="00D762DE">
        <w:rPr>
          <w:rFonts w:ascii="Arial" w:hAnsi="Arial" w:cs="Arial"/>
          <w:b/>
          <w:sz w:val="20"/>
          <w:szCs w:val="20"/>
          <w:lang w:val="mk-MK"/>
        </w:rPr>
        <w:t xml:space="preserve">CONGRESS OFFICE – </w:t>
      </w:r>
      <w:r w:rsidRPr="00D762DE">
        <w:rPr>
          <w:rFonts w:ascii="Arial" w:hAnsi="Arial" w:cs="Arial"/>
          <w:b/>
          <w:sz w:val="20"/>
          <w:szCs w:val="20"/>
          <w:lang w:val="en-US"/>
        </w:rPr>
        <w:t>MASA</w:t>
      </w:r>
    </w:p>
    <w:p w:rsidR="00560855" w:rsidRPr="00D762DE" w:rsidRDefault="00560855" w:rsidP="00560855">
      <w:pPr>
        <w:autoSpaceDE w:val="0"/>
        <w:autoSpaceDN w:val="0"/>
        <w:adjustRightInd w:val="0"/>
        <w:jc w:val="both"/>
        <w:rPr>
          <w:rFonts w:ascii="Arial" w:hAnsi="Arial" w:cs="Arial"/>
          <w:b/>
          <w:sz w:val="20"/>
          <w:szCs w:val="20"/>
          <w:lang w:val="en-US"/>
        </w:rPr>
      </w:pPr>
    </w:p>
    <w:p w:rsidR="00560855" w:rsidRPr="00FE5C7A" w:rsidRDefault="00560855" w:rsidP="00560855">
      <w:pPr>
        <w:autoSpaceDE w:val="0"/>
        <w:autoSpaceDN w:val="0"/>
        <w:adjustRightInd w:val="0"/>
        <w:jc w:val="both"/>
        <w:rPr>
          <w:rFonts w:ascii="Arial" w:hAnsi="Arial" w:cs="Arial"/>
          <w:sz w:val="20"/>
          <w:szCs w:val="20"/>
        </w:rPr>
      </w:pPr>
      <w:r w:rsidRPr="00D762DE">
        <w:rPr>
          <w:rFonts w:ascii="Arial" w:hAnsi="Arial" w:cs="Arial"/>
          <w:sz w:val="20"/>
          <w:szCs w:val="20"/>
          <w:lang w:val="en-US"/>
        </w:rPr>
        <w:t>Congress</w:t>
      </w:r>
      <w:r w:rsidRPr="00D762DE">
        <w:rPr>
          <w:rFonts w:ascii="Arial" w:hAnsi="Arial" w:cs="Arial"/>
          <w:sz w:val="20"/>
          <w:szCs w:val="20"/>
        </w:rPr>
        <w:t xml:space="preserve"> desk will be located in front of the main Congress hall in MASA</w:t>
      </w:r>
      <w:r>
        <w:rPr>
          <w:rFonts w:ascii="Arial" w:hAnsi="Arial" w:cs="Arial"/>
          <w:sz w:val="20"/>
          <w:szCs w:val="20"/>
        </w:rPr>
        <w:t>:</w:t>
      </w:r>
    </w:p>
    <w:p w:rsidR="00560855" w:rsidRPr="00A56EBE" w:rsidRDefault="00560855" w:rsidP="00560855">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Thursday </w:t>
      </w:r>
      <w:r>
        <w:rPr>
          <w:rFonts w:ascii="Arial" w:hAnsi="Arial" w:cs="Arial"/>
          <w:sz w:val="20"/>
          <w:szCs w:val="20"/>
          <w:lang w:val="mk-MK"/>
        </w:rPr>
        <w:t>26</w:t>
      </w:r>
      <w:r>
        <w:rPr>
          <w:rFonts w:ascii="Arial" w:hAnsi="Arial" w:cs="Arial"/>
          <w:sz w:val="20"/>
          <w:szCs w:val="20"/>
          <w:lang w:val="en-US"/>
        </w:rPr>
        <w:t xml:space="preserve"> September</w:t>
      </w:r>
      <w:r w:rsidR="00B0716B">
        <w:rPr>
          <w:rFonts w:ascii="Arial" w:hAnsi="Arial" w:cs="Arial"/>
          <w:sz w:val="20"/>
          <w:szCs w:val="20"/>
          <w:lang w:val="en-US"/>
        </w:rPr>
        <w:t xml:space="preserve"> </w:t>
      </w:r>
      <w:r>
        <w:rPr>
          <w:rFonts w:ascii="Arial" w:hAnsi="Arial" w:cs="Arial"/>
          <w:sz w:val="20"/>
          <w:szCs w:val="20"/>
          <w:lang w:val="mk-MK"/>
        </w:rPr>
        <w:t xml:space="preserve"> </w:t>
      </w:r>
      <w:r>
        <w:rPr>
          <w:rFonts w:ascii="Arial" w:hAnsi="Arial" w:cs="Arial"/>
          <w:sz w:val="20"/>
          <w:szCs w:val="20"/>
          <w:lang w:val="en-US"/>
        </w:rPr>
        <w:t>………..</w:t>
      </w:r>
      <w:r>
        <w:rPr>
          <w:rFonts w:ascii="Arial" w:hAnsi="Arial" w:cs="Arial"/>
          <w:sz w:val="20"/>
          <w:szCs w:val="20"/>
          <w:lang w:val="mk-MK"/>
        </w:rPr>
        <w:t>......</w:t>
      </w:r>
      <w:r>
        <w:rPr>
          <w:rFonts w:ascii="Arial" w:hAnsi="Arial" w:cs="Arial"/>
          <w:sz w:val="20"/>
          <w:szCs w:val="20"/>
          <w:lang w:val="en-US"/>
        </w:rPr>
        <w:t>,</w:t>
      </w:r>
      <w:r>
        <w:rPr>
          <w:rFonts w:ascii="Arial" w:hAnsi="Arial" w:cs="Arial"/>
          <w:sz w:val="20"/>
          <w:szCs w:val="20"/>
          <w:lang w:val="mk-MK"/>
        </w:rPr>
        <w:t>.................</w:t>
      </w:r>
      <w:r>
        <w:rPr>
          <w:rFonts w:ascii="Arial" w:hAnsi="Arial" w:cs="Arial"/>
          <w:sz w:val="20"/>
          <w:szCs w:val="20"/>
          <w:lang w:val="en-US"/>
        </w:rPr>
        <w:t>......</w:t>
      </w:r>
      <w:r>
        <w:rPr>
          <w:rFonts w:ascii="Arial" w:hAnsi="Arial" w:cs="Arial"/>
          <w:sz w:val="20"/>
          <w:szCs w:val="20"/>
          <w:lang w:val="mk-MK"/>
        </w:rPr>
        <w:t>.............</w:t>
      </w:r>
      <w:r>
        <w:rPr>
          <w:rFonts w:ascii="Arial" w:hAnsi="Arial" w:cs="Arial"/>
          <w:sz w:val="20"/>
          <w:szCs w:val="20"/>
          <w:lang w:val="en-US"/>
        </w:rPr>
        <w:t>.</w:t>
      </w:r>
      <w:r>
        <w:rPr>
          <w:rFonts w:ascii="Arial" w:hAnsi="Arial" w:cs="Arial"/>
          <w:sz w:val="20"/>
          <w:szCs w:val="20"/>
          <w:lang w:val="mk-MK"/>
        </w:rPr>
        <w:t>.....</w:t>
      </w:r>
      <w:r w:rsidR="00B0716B">
        <w:rPr>
          <w:rFonts w:ascii="Arial" w:hAnsi="Arial" w:cs="Arial"/>
          <w:sz w:val="20"/>
          <w:szCs w:val="20"/>
          <w:lang w:val="en-US"/>
        </w:rPr>
        <w:t>......................................</w:t>
      </w:r>
      <w:r>
        <w:rPr>
          <w:rFonts w:ascii="Arial" w:hAnsi="Arial" w:cs="Arial"/>
          <w:sz w:val="20"/>
          <w:szCs w:val="20"/>
          <w:lang w:val="en-US"/>
        </w:rPr>
        <w:t>.</w:t>
      </w:r>
      <w:r>
        <w:rPr>
          <w:rFonts w:ascii="Arial" w:hAnsi="Arial" w:cs="Arial"/>
          <w:sz w:val="20"/>
          <w:szCs w:val="20"/>
          <w:lang w:val="mk-MK"/>
        </w:rPr>
        <w:t>..</w:t>
      </w:r>
      <w:r>
        <w:rPr>
          <w:rFonts w:ascii="Arial" w:hAnsi="Arial" w:cs="Arial"/>
          <w:sz w:val="20"/>
          <w:szCs w:val="20"/>
          <w:lang w:val="en-US"/>
        </w:rPr>
        <w:t>16.00 – 19.00</w:t>
      </w:r>
    </w:p>
    <w:p w:rsidR="00560855" w:rsidRPr="00A56EBE" w:rsidRDefault="00560855" w:rsidP="00560855">
      <w:pPr>
        <w:autoSpaceDE w:val="0"/>
        <w:autoSpaceDN w:val="0"/>
        <w:adjustRightInd w:val="0"/>
        <w:jc w:val="both"/>
        <w:rPr>
          <w:rFonts w:ascii="Arial" w:hAnsi="Arial" w:cs="Arial"/>
          <w:sz w:val="20"/>
          <w:szCs w:val="20"/>
          <w:lang w:val="mk-MK"/>
        </w:rPr>
      </w:pPr>
      <w:r>
        <w:rPr>
          <w:rFonts w:ascii="Arial" w:hAnsi="Arial" w:cs="Arial"/>
          <w:sz w:val="20"/>
          <w:szCs w:val="20"/>
          <w:lang w:val="en-US"/>
        </w:rPr>
        <w:t>Friday 27 September</w:t>
      </w:r>
      <w:r>
        <w:rPr>
          <w:rFonts w:ascii="Arial" w:hAnsi="Arial" w:cs="Arial"/>
          <w:sz w:val="20"/>
          <w:szCs w:val="20"/>
          <w:lang w:val="mk-MK"/>
        </w:rPr>
        <w:t>.......................</w:t>
      </w:r>
      <w:r>
        <w:rPr>
          <w:rFonts w:ascii="Arial" w:hAnsi="Arial" w:cs="Arial"/>
          <w:sz w:val="20"/>
          <w:szCs w:val="20"/>
          <w:lang w:val="en-US"/>
        </w:rPr>
        <w:t>.</w:t>
      </w:r>
      <w:r>
        <w:rPr>
          <w:rFonts w:ascii="Arial" w:hAnsi="Arial" w:cs="Arial"/>
          <w:sz w:val="20"/>
          <w:szCs w:val="20"/>
          <w:lang w:val="mk-MK"/>
        </w:rPr>
        <w:t>...................................</w:t>
      </w:r>
      <w:r>
        <w:rPr>
          <w:rFonts w:ascii="Arial" w:hAnsi="Arial" w:cs="Arial"/>
          <w:sz w:val="20"/>
          <w:szCs w:val="20"/>
          <w:lang w:val="en-US"/>
        </w:rPr>
        <w:t>.......</w:t>
      </w:r>
      <w:r>
        <w:rPr>
          <w:rFonts w:ascii="Arial" w:hAnsi="Arial" w:cs="Arial"/>
          <w:sz w:val="20"/>
          <w:szCs w:val="20"/>
          <w:lang w:val="mk-MK"/>
        </w:rPr>
        <w:t>........</w:t>
      </w:r>
      <w:r w:rsidR="00B0716B">
        <w:rPr>
          <w:rFonts w:ascii="Arial" w:hAnsi="Arial" w:cs="Arial"/>
          <w:sz w:val="20"/>
          <w:szCs w:val="20"/>
          <w:lang w:val="en-US"/>
        </w:rPr>
        <w:t>..................................</w:t>
      </w:r>
      <w:r>
        <w:rPr>
          <w:rFonts w:ascii="Arial" w:hAnsi="Arial" w:cs="Arial"/>
          <w:sz w:val="20"/>
          <w:szCs w:val="20"/>
          <w:lang w:val="mk-MK"/>
        </w:rPr>
        <w:t xml:space="preserve">. </w:t>
      </w:r>
      <w:r w:rsidRPr="00A56EBE">
        <w:rPr>
          <w:rFonts w:ascii="Arial" w:hAnsi="Arial" w:cs="Arial"/>
          <w:sz w:val="20"/>
          <w:szCs w:val="20"/>
          <w:lang w:val="mk-MK"/>
        </w:rPr>
        <w:t>8.00 – 19.00</w:t>
      </w:r>
    </w:p>
    <w:p w:rsidR="00560855" w:rsidRPr="00A56EBE" w:rsidRDefault="00560855" w:rsidP="00560855">
      <w:pPr>
        <w:autoSpaceDE w:val="0"/>
        <w:autoSpaceDN w:val="0"/>
        <w:adjustRightInd w:val="0"/>
        <w:jc w:val="both"/>
        <w:rPr>
          <w:rFonts w:ascii="Arial" w:hAnsi="Arial" w:cs="Arial"/>
          <w:sz w:val="20"/>
          <w:szCs w:val="20"/>
          <w:lang w:val="mk-MK"/>
        </w:rPr>
      </w:pPr>
      <w:r w:rsidRPr="00A56EBE">
        <w:rPr>
          <w:rFonts w:ascii="Arial" w:hAnsi="Arial" w:cs="Arial"/>
          <w:sz w:val="20"/>
          <w:szCs w:val="20"/>
          <w:lang w:val="mk-MK"/>
        </w:rPr>
        <w:t xml:space="preserve">Saturday </w:t>
      </w:r>
      <w:r>
        <w:rPr>
          <w:rFonts w:ascii="Arial" w:hAnsi="Arial" w:cs="Arial"/>
          <w:sz w:val="20"/>
          <w:szCs w:val="20"/>
          <w:lang w:val="en-US"/>
        </w:rPr>
        <w:t>28</w:t>
      </w:r>
      <w:r w:rsidRPr="00A56EBE">
        <w:rPr>
          <w:rFonts w:ascii="Arial" w:hAnsi="Arial" w:cs="Arial"/>
          <w:sz w:val="20"/>
          <w:szCs w:val="20"/>
          <w:lang w:val="mk-MK"/>
        </w:rPr>
        <w:t xml:space="preserve"> </w:t>
      </w:r>
      <w:r>
        <w:rPr>
          <w:rFonts w:ascii="Arial" w:hAnsi="Arial" w:cs="Arial"/>
          <w:sz w:val="20"/>
          <w:szCs w:val="20"/>
          <w:lang w:val="en-US"/>
        </w:rPr>
        <w:t>September</w:t>
      </w:r>
      <w:r>
        <w:rPr>
          <w:rFonts w:ascii="Arial" w:hAnsi="Arial" w:cs="Arial"/>
          <w:sz w:val="20"/>
          <w:szCs w:val="20"/>
          <w:lang w:val="mk-MK"/>
        </w:rPr>
        <w:t>...................</w:t>
      </w:r>
      <w:r>
        <w:rPr>
          <w:rFonts w:ascii="Arial" w:hAnsi="Arial" w:cs="Arial"/>
          <w:sz w:val="20"/>
          <w:szCs w:val="20"/>
          <w:lang w:val="en-US"/>
        </w:rPr>
        <w:t>...</w:t>
      </w:r>
      <w:r>
        <w:rPr>
          <w:rFonts w:ascii="Arial" w:hAnsi="Arial" w:cs="Arial"/>
          <w:sz w:val="20"/>
          <w:szCs w:val="20"/>
          <w:lang w:val="mk-MK"/>
        </w:rPr>
        <w:t>.............</w:t>
      </w:r>
      <w:r w:rsidR="00B0716B">
        <w:rPr>
          <w:rFonts w:ascii="Arial" w:hAnsi="Arial" w:cs="Arial"/>
          <w:sz w:val="20"/>
          <w:szCs w:val="20"/>
          <w:lang w:val="en-US"/>
        </w:rPr>
        <w:t>...................................</w:t>
      </w:r>
      <w:r>
        <w:rPr>
          <w:rFonts w:ascii="Arial" w:hAnsi="Arial" w:cs="Arial"/>
          <w:sz w:val="20"/>
          <w:szCs w:val="20"/>
          <w:lang w:val="mk-MK"/>
        </w:rPr>
        <w:t>..........................</w:t>
      </w:r>
      <w:r>
        <w:rPr>
          <w:rFonts w:ascii="Arial" w:hAnsi="Arial" w:cs="Arial"/>
          <w:sz w:val="20"/>
          <w:szCs w:val="20"/>
          <w:lang w:val="en-US"/>
        </w:rPr>
        <w:t>.......</w:t>
      </w:r>
      <w:r>
        <w:rPr>
          <w:rFonts w:ascii="Arial" w:hAnsi="Arial" w:cs="Arial"/>
          <w:sz w:val="20"/>
          <w:szCs w:val="20"/>
          <w:lang w:val="mk-MK"/>
        </w:rPr>
        <w:t xml:space="preserve">.. </w:t>
      </w:r>
      <w:r w:rsidRPr="00A56EBE">
        <w:rPr>
          <w:rFonts w:ascii="Arial" w:hAnsi="Arial" w:cs="Arial"/>
          <w:sz w:val="20"/>
          <w:szCs w:val="20"/>
          <w:lang w:val="mk-MK"/>
        </w:rPr>
        <w:t>8.00 – 19.00</w:t>
      </w:r>
    </w:p>
    <w:p w:rsidR="00560855" w:rsidRDefault="00560855" w:rsidP="00560855">
      <w:pPr>
        <w:autoSpaceDE w:val="0"/>
        <w:autoSpaceDN w:val="0"/>
        <w:adjustRightInd w:val="0"/>
        <w:jc w:val="both"/>
        <w:rPr>
          <w:rFonts w:ascii="Arial" w:hAnsi="Arial" w:cs="Arial"/>
          <w:sz w:val="20"/>
          <w:szCs w:val="20"/>
          <w:lang w:val="mk-MK"/>
        </w:rPr>
      </w:pPr>
      <w:r w:rsidRPr="00A56EBE">
        <w:rPr>
          <w:rFonts w:ascii="Arial" w:hAnsi="Arial" w:cs="Arial"/>
          <w:sz w:val="20"/>
          <w:szCs w:val="20"/>
          <w:lang w:val="mk-MK"/>
        </w:rPr>
        <w:t xml:space="preserve">Sunday </w:t>
      </w:r>
      <w:r>
        <w:rPr>
          <w:rFonts w:ascii="Arial" w:hAnsi="Arial" w:cs="Arial"/>
          <w:sz w:val="20"/>
          <w:szCs w:val="20"/>
          <w:lang w:val="en-US"/>
        </w:rPr>
        <w:t>29</w:t>
      </w:r>
      <w:r w:rsidRPr="00A56EBE">
        <w:rPr>
          <w:rFonts w:ascii="Arial" w:hAnsi="Arial" w:cs="Arial"/>
          <w:sz w:val="20"/>
          <w:szCs w:val="20"/>
          <w:lang w:val="mk-MK"/>
        </w:rPr>
        <w:t xml:space="preserve"> </w:t>
      </w:r>
      <w:r>
        <w:rPr>
          <w:rFonts w:ascii="Arial" w:hAnsi="Arial" w:cs="Arial"/>
          <w:sz w:val="20"/>
          <w:szCs w:val="20"/>
          <w:lang w:val="en-US"/>
        </w:rPr>
        <w:t>September</w:t>
      </w:r>
      <w:r w:rsidR="00B0716B">
        <w:rPr>
          <w:rFonts w:ascii="Arial" w:hAnsi="Arial" w:cs="Arial"/>
          <w:sz w:val="20"/>
          <w:szCs w:val="20"/>
          <w:lang w:val="en-US"/>
        </w:rPr>
        <w:t>.....................................</w:t>
      </w:r>
      <w:r>
        <w:rPr>
          <w:rFonts w:ascii="Arial" w:hAnsi="Arial" w:cs="Arial"/>
          <w:sz w:val="20"/>
          <w:szCs w:val="20"/>
          <w:lang w:val="mk-MK"/>
        </w:rPr>
        <w:t>......................</w:t>
      </w:r>
      <w:r>
        <w:rPr>
          <w:rFonts w:ascii="Arial" w:hAnsi="Arial" w:cs="Arial"/>
          <w:sz w:val="20"/>
          <w:szCs w:val="20"/>
          <w:lang w:val="en-US"/>
        </w:rPr>
        <w:t>.</w:t>
      </w:r>
      <w:r>
        <w:rPr>
          <w:rFonts w:ascii="Arial" w:hAnsi="Arial" w:cs="Arial"/>
          <w:sz w:val="20"/>
          <w:szCs w:val="20"/>
          <w:lang w:val="mk-MK"/>
        </w:rPr>
        <w:t>..........................................</w:t>
      </w:r>
      <w:r w:rsidRPr="008D2B25">
        <w:rPr>
          <w:rFonts w:ascii="Arial" w:hAnsi="Arial" w:cs="Arial"/>
          <w:sz w:val="20"/>
          <w:szCs w:val="20"/>
          <w:lang w:val="mk-MK"/>
        </w:rPr>
        <w:t>......</w:t>
      </w:r>
      <w:r w:rsidRPr="00A56EBE">
        <w:rPr>
          <w:rFonts w:ascii="Arial" w:hAnsi="Arial" w:cs="Arial"/>
          <w:sz w:val="20"/>
          <w:szCs w:val="20"/>
          <w:lang w:val="mk-MK"/>
        </w:rPr>
        <w:t>8.00 – 1</w:t>
      </w:r>
      <w:r>
        <w:rPr>
          <w:rFonts w:ascii="Arial" w:hAnsi="Arial" w:cs="Arial"/>
          <w:sz w:val="20"/>
          <w:szCs w:val="20"/>
          <w:lang w:val="en-US"/>
        </w:rPr>
        <w:t>3</w:t>
      </w:r>
      <w:r w:rsidRPr="00A56EBE">
        <w:rPr>
          <w:rFonts w:ascii="Arial" w:hAnsi="Arial" w:cs="Arial"/>
          <w:sz w:val="20"/>
          <w:szCs w:val="20"/>
          <w:lang w:val="mk-MK"/>
        </w:rPr>
        <w:t>.00</w:t>
      </w:r>
    </w:p>
    <w:p w:rsidR="00560855" w:rsidRPr="00A56EBE" w:rsidRDefault="00560855" w:rsidP="00560855">
      <w:pPr>
        <w:autoSpaceDE w:val="0"/>
        <w:autoSpaceDN w:val="0"/>
        <w:adjustRightInd w:val="0"/>
        <w:jc w:val="both"/>
        <w:rPr>
          <w:rFonts w:ascii="Arial" w:hAnsi="Arial" w:cs="Arial"/>
          <w:sz w:val="20"/>
          <w:szCs w:val="20"/>
          <w:lang w:val="mk-MK"/>
        </w:rPr>
      </w:pPr>
    </w:p>
    <w:p w:rsidR="00560855" w:rsidRPr="00A56EBE" w:rsidRDefault="00560855" w:rsidP="00560855">
      <w:pPr>
        <w:jc w:val="both"/>
        <w:rPr>
          <w:rFonts w:ascii="Arial" w:hAnsi="Arial" w:cs="Arial"/>
          <w:b/>
          <w:color w:val="0000FF"/>
          <w:sz w:val="20"/>
          <w:szCs w:val="20"/>
          <w:u w:val="single"/>
          <w:lang w:val="fr-FR"/>
        </w:rPr>
      </w:pPr>
      <w:r w:rsidRPr="00A56EBE">
        <w:rPr>
          <w:rFonts w:ascii="Arial" w:hAnsi="Arial" w:cs="Arial"/>
          <w:b/>
          <w:sz w:val="20"/>
          <w:szCs w:val="20"/>
          <w:lang w:val="mk-MK"/>
        </w:rPr>
        <w:t xml:space="preserve">Travel &amp; Tourist Center </w:t>
      </w:r>
      <w:r>
        <w:rPr>
          <w:rFonts w:ascii="Arial" w:hAnsi="Arial" w:cs="Arial"/>
          <w:b/>
          <w:sz w:val="20"/>
          <w:szCs w:val="20"/>
          <w:lang w:val="mk-MK"/>
        </w:rPr>
        <w:t>–</w:t>
      </w:r>
      <w:r w:rsidRPr="00A56EBE">
        <w:rPr>
          <w:rFonts w:ascii="Arial" w:hAnsi="Arial" w:cs="Arial"/>
          <w:b/>
          <w:sz w:val="20"/>
          <w:szCs w:val="20"/>
          <w:lang w:val="mk-MK"/>
        </w:rPr>
        <w:t xml:space="preserve"> </w:t>
      </w:r>
      <w:r>
        <w:rPr>
          <w:rFonts w:ascii="Arial" w:hAnsi="Arial" w:cs="Arial"/>
          <w:b/>
          <w:sz w:val="20"/>
          <w:szCs w:val="20"/>
          <w:lang w:val="en-US"/>
        </w:rPr>
        <w:t>Biser Travel</w:t>
      </w:r>
      <w:r w:rsidRPr="00A56EBE">
        <w:rPr>
          <w:rFonts w:ascii="Arial" w:hAnsi="Arial" w:cs="Arial"/>
          <w:b/>
          <w:sz w:val="20"/>
          <w:szCs w:val="20"/>
          <w:lang w:val="mk-MK"/>
        </w:rPr>
        <w:t xml:space="preserve">; </w:t>
      </w:r>
      <w:r w:rsidRPr="00A56EBE">
        <w:rPr>
          <w:rFonts w:ascii="Arial" w:hAnsi="Arial" w:cs="Arial"/>
          <w:sz w:val="20"/>
          <w:szCs w:val="20"/>
          <w:lang w:val="mk-MK"/>
        </w:rPr>
        <w:t xml:space="preserve">Bul. </w:t>
      </w:r>
      <w:r>
        <w:rPr>
          <w:rFonts w:ascii="Arial" w:hAnsi="Arial" w:cs="Arial"/>
          <w:sz w:val="20"/>
          <w:szCs w:val="20"/>
          <w:lang w:val="en-US"/>
        </w:rPr>
        <w:t>Majka Tereza 18, lok. 4</w:t>
      </w:r>
      <w:r w:rsidRPr="00A56EBE">
        <w:rPr>
          <w:rFonts w:ascii="Arial" w:hAnsi="Arial" w:cs="Arial"/>
          <w:sz w:val="20"/>
          <w:szCs w:val="20"/>
          <w:lang w:val="mk-MK"/>
        </w:rPr>
        <w:t xml:space="preserve">, </w:t>
      </w:r>
      <w:r>
        <w:rPr>
          <w:rFonts w:ascii="Arial" w:hAnsi="Arial" w:cs="Arial"/>
          <w:sz w:val="20"/>
          <w:szCs w:val="20"/>
          <w:lang w:val="en-US"/>
        </w:rPr>
        <w:t>1</w:t>
      </w:r>
      <w:r w:rsidRPr="00A56EBE">
        <w:rPr>
          <w:rFonts w:ascii="Arial" w:hAnsi="Arial" w:cs="Arial"/>
          <w:sz w:val="20"/>
          <w:szCs w:val="20"/>
          <w:lang w:val="mk-MK"/>
        </w:rPr>
        <w:t xml:space="preserve">000 </w:t>
      </w:r>
      <w:r>
        <w:rPr>
          <w:rFonts w:ascii="Arial" w:hAnsi="Arial" w:cs="Arial"/>
          <w:sz w:val="20"/>
          <w:szCs w:val="20"/>
          <w:lang w:val="en-US"/>
        </w:rPr>
        <w:t>Skopje</w:t>
      </w:r>
      <w:r w:rsidRPr="00A56EBE">
        <w:rPr>
          <w:rFonts w:ascii="Arial" w:hAnsi="Arial" w:cs="Arial"/>
          <w:sz w:val="20"/>
          <w:szCs w:val="20"/>
          <w:lang w:val="mk-MK"/>
        </w:rPr>
        <w:t xml:space="preserve">, Republic of </w:t>
      </w:r>
      <w:r>
        <w:rPr>
          <w:rFonts w:ascii="Arial" w:hAnsi="Arial" w:cs="Arial"/>
          <w:sz w:val="20"/>
          <w:szCs w:val="20"/>
          <w:lang w:val="en-US"/>
        </w:rPr>
        <w:t xml:space="preserve">North </w:t>
      </w:r>
      <w:r w:rsidRPr="00A56EBE">
        <w:rPr>
          <w:rFonts w:ascii="Arial" w:hAnsi="Arial" w:cs="Arial"/>
          <w:sz w:val="20"/>
          <w:szCs w:val="20"/>
          <w:lang w:val="mk-MK"/>
        </w:rPr>
        <w:t xml:space="preserve">Macedonia. Phones: ++389 </w:t>
      </w:r>
      <w:r>
        <w:rPr>
          <w:rFonts w:ascii="Arial" w:hAnsi="Arial" w:cs="Arial"/>
          <w:sz w:val="20"/>
          <w:szCs w:val="20"/>
          <w:lang w:val="en-US"/>
        </w:rPr>
        <w:t>2</w:t>
      </w:r>
      <w:r w:rsidRPr="00A56EBE">
        <w:rPr>
          <w:rFonts w:ascii="Arial" w:hAnsi="Arial" w:cs="Arial"/>
          <w:sz w:val="20"/>
          <w:szCs w:val="20"/>
          <w:lang w:val="mk-MK"/>
        </w:rPr>
        <w:t xml:space="preserve"> </w:t>
      </w:r>
      <w:r>
        <w:rPr>
          <w:rFonts w:ascii="Arial" w:hAnsi="Arial" w:cs="Arial"/>
          <w:sz w:val="20"/>
          <w:szCs w:val="20"/>
          <w:lang w:val="en-US"/>
        </w:rPr>
        <w:t>2400</w:t>
      </w:r>
      <w:r w:rsidRPr="00A56EBE">
        <w:rPr>
          <w:rFonts w:ascii="Arial" w:hAnsi="Arial" w:cs="Arial"/>
          <w:sz w:val="20"/>
          <w:szCs w:val="20"/>
          <w:lang w:val="mk-MK"/>
        </w:rPr>
        <w:t xml:space="preserve"> </w:t>
      </w:r>
      <w:r>
        <w:rPr>
          <w:rFonts w:ascii="Arial" w:hAnsi="Arial" w:cs="Arial"/>
          <w:sz w:val="20"/>
          <w:szCs w:val="20"/>
          <w:lang w:val="en-US"/>
        </w:rPr>
        <w:t>277</w:t>
      </w:r>
      <w:r w:rsidRPr="00A56EBE">
        <w:rPr>
          <w:rFonts w:ascii="Arial" w:hAnsi="Arial" w:cs="Arial"/>
          <w:sz w:val="20"/>
          <w:szCs w:val="20"/>
          <w:lang w:val="mk-MK"/>
        </w:rPr>
        <w:t xml:space="preserve">; </w:t>
      </w:r>
      <w:r>
        <w:rPr>
          <w:rFonts w:ascii="Arial" w:hAnsi="Arial" w:cs="Arial"/>
          <w:sz w:val="20"/>
          <w:szCs w:val="20"/>
          <w:lang w:val="en-US"/>
        </w:rPr>
        <w:t>Mob</w:t>
      </w:r>
      <w:r w:rsidRPr="00A56EBE">
        <w:rPr>
          <w:rFonts w:ascii="Arial" w:hAnsi="Arial" w:cs="Arial"/>
          <w:sz w:val="20"/>
          <w:szCs w:val="20"/>
          <w:lang w:val="fr-FR"/>
        </w:rPr>
        <w:t xml:space="preserve">: ++389 </w:t>
      </w:r>
      <w:r>
        <w:rPr>
          <w:rFonts w:ascii="Arial" w:hAnsi="Arial" w:cs="Arial"/>
          <w:sz w:val="20"/>
          <w:szCs w:val="20"/>
          <w:lang w:val="fr-FR"/>
        </w:rPr>
        <w:t>70</w:t>
      </w:r>
      <w:r w:rsidRPr="00A56EBE">
        <w:rPr>
          <w:rFonts w:ascii="Arial" w:hAnsi="Arial" w:cs="Arial"/>
          <w:sz w:val="20"/>
          <w:szCs w:val="20"/>
          <w:lang w:val="fr-FR"/>
        </w:rPr>
        <w:t xml:space="preserve"> </w:t>
      </w:r>
      <w:r>
        <w:rPr>
          <w:rFonts w:ascii="Arial" w:hAnsi="Arial" w:cs="Arial"/>
          <w:sz w:val="20"/>
          <w:szCs w:val="20"/>
          <w:lang w:val="fr-FR"/>
        </w:rPr>
        <w:t>3</w:t>
      </w:r>
      <w:r w:rsidRPr="00A56EBE">
        <w:rPr>
          <w:rFonts w:ascii="Arial" w:hAnsi="Arial" w:cs="Arial"/>
          <w:sz w:val="20"/>
          <w:szCs w:val="20"/>
          <w:lang w:val="fr-FR"/>
        </w:rPr>
        <w:t>55 0</w:t>
      </w:r>
      <w:r>
        <w:rPr>
          <w:rFonts w:ascii="Arial" w:hAnsi="Arial" w:cs="Arial"/>
          <w:sz w:val="20"/>
          <w:szCs w:val="20"/>
          <w:lang w:val="fr-FR"/>
        </w:rPr>
        <w:t>74 ;</w:t>
      </w:r>
      <w:r w:rsidRPr="00A56EBE">
        <w:rPr>
          <w:rFonts w:ascii="Arial" w:hAnsi="Arial" w:cs="Arial"/>
          <w:sz w:val="20"/>
          <w:szCs w:val="20"/>
          <w:lang w:val="fr-FR"/>
        </w:rPr>
        <w:t xml:space="preserve"> </w:t>
      </w:r>
      <w:r>
        <w:rPr>
          <w:rFonts w:ascii="Arial" w:hAnsi="Arial" w:cs="Arial"/>
          <w:sz w:val="20"/>
          <w:szCs w:val="20"/>
          <w:lang w:val="mk-MK"/>
        </w:rPr>
        <w:t>е</w:t>
      </w:r>
      <w:r w:rsidRPr="00A56EBE">
        <w:rPr>
          <w:rFonts w:ascii="Arial" w:hAnsi="Arial" w:cs="Arial"/>
          <w:sz w:val="20"/>
          <w:szCs w:val="20"/>
          <w:lang w:val="fr-FR"/>
        </w:rPr>
        <w:t xml:space="preserve">-mail: </w:t>
      </w:r>
      <w:hyperlink r:id="rId17" w:history="1">
        <w:r w:rsidRPr="002E0FE7">
          <w:rPr>
            <w:rStyle w:val="Hyperlink"/>
            <w:rFonts w:ascii="Arial" w:hAnsi="Arial" w:cs="Arial"/>
            <w:b/>
            <w:sz w:val="20"/>
            <w:szCs w:val="20"/>
            <w:lang w:val="fr-FR"/>
          </w:rPr>
          <w:t>jane.janev@bisertravel.com.mk</w:t>
        </w:r>
      </w:hyperlink>
      <w:r w:rsidRPr="00A56EBE">
        <w:rPr>
          <w:rFonts w:ascii="Arial" w:hAnsi="Arial" w:cs="Arial"/>
          <w:b/>
          <w:sz w:val="20"/>
          <w:szCs w:val="20"/>
          <w:lang w:val="fr-FR"/>
        </w:rPr>
        <w:t xml:space="preserve">, </w:t>
      </w:r>
      <w:r>
        <w:rPr>
          <w:rFonts w:ascii="Arial" w:hAnsi="Arial" w:cs="Arial"/>
          <w:b/>
          <w:color w:val="0000FF"/>
          <w:sz w:val="20"/>
          <w:szCs w:val="20"/>
          <w:u w:val="single"/>
          <w:lang w:val="fr-FR"/>
        </w:rPr>
        <w:t>www.b</w:t>
      </w:r>
      <w:r w:rsidRPr="00A56EBE">
        <w:rPr>
          <w:rFonts w:ascii="Arial" w:hAnsi="Arial" w:cs="Arial"/>
          <w:b/>
          <w:color w:val="0000FF"/>
          <w:sz w:val="20"/>
          <w:szCs w:val="20"/>
          <w:u w:val="single"/>
          <w:lang w:val="fr-FR"/>
        </w:rPr>
        <w:t>is</w:t>
      </w:r>
      <w:r>
        <w:rPr>
          <w:rFonts w:ascii="Arial" w:hAnsi="Arial" w:cs="Arial"/>
          <w:b/>
          <w:color w:val="0000FF"/>
          <w:sz w:val="20"/>
          <w:szCs w:val="20"/>
          <w:u w:val="single"/>
          <w:lang w:val="fr-FR"/>
        </w:rPr>
        <w:t>ertravel</w:t>
      </w:r>
      <w:r w:rsidRPr="00A56EBE">
        <w:rPr>
          <w:rFonts w:ascii="Arial" w:hAnsi="Arial" w:cs="Arial"/>
          <w:b/>
          <w:color w:val="0000FF"/>
          <w:sz w:val="20"/>
          <w:szCs w:val="20"/>
          <w:u w:val="single"/>
          <w:lang w:val="fr-FR"/>
        </w:rPr>
        <w:t>.mk</w:t>
      </w:r>
    </w:p>
    <w:p w:rsidR="00560855" w:rsidRDefault="00560855" w:rsidP="00560855">
      <w:pPr>
        <w:jc w:val="both"/>
        <w:rPr>
          <w:rStyle w:val="Hyperlink"/>
          <w:rFonts w:ascii="Arial" w:hAnsi="Arial" w:cs="Arial"/>
          <w:b/>
          <w:sz w:val="20"/>
          <w:szCs w:val="20"/>
          <w:lang w:val="fr-FR"/>
        </w:rPr>
      </w:pPr>
    </w:p>
    <w:p w:rsidR="00560855" w:rsidRPr="00A84E4D" w:rsidRDefault="00560855" w:rsidP="00560855">
      <w:pPr>
        <w:autoSpaceDE w:val="0"/>
        <w:autoSpaceDN w:val="0"/>
        <w:adjustRightInd w:val="0"/>
        <w:jc w:val="both"/>
        <w:rPr>
          <w:rFonts w:ascii="Arial" w:hAnsi="Arial" w:cs="Arial"/>
          <w:sz w:val="22"/>
          <w:szCs w:val="22"/>
        </w:rPr>
      </w:pPr>
      <w:r w:rsidRPr="00403F3B">
        <w:rPr>
          <w:rFonts w:ascii="Arial" w:hAnsi="Arial" w:cs="Arial"/>
          <w:b/>
          <w:sz w:val="20"/>
          <w:szCs w:val="20"/>
        </w:rPr>
        <w:t>INSURANCE</w:t>
      </w:r>
      <w:r w:rsidRPr="00403F3B">
        <w:rPr>
          <w:rFonts w:ascii="Arial" w:hAnsi="Arial" w:cs="Arial"/>
          <w:b/>
          <w:sz w:val="20"/>
          <w:szCs w:val="20"/>
          <w:lang w:val="mk-MK"/>
        </w:rPr>
        <w:t xml:space="preserve"> </w:t>
      </w:r>
      <w:r w:rsidRPr="00193427">
        <w:rPr>
          <w:rFonts w:ascii="Arial" w:hAnsi="Arial" w:cs="Arial"/>
          <w:sz w:val="20"/>
          <w:szCs w:val="20"/>
        </w:rPr>
        <w:t>By registering for the Congress the Organising Committee does</w:t>
      </w:r>
      <w:r w:rsidRPr="00193427">
        <w:rPr>
          <w:rFonts w:ascii="Arial" w:hAnsi="Arial" w:cs="Arial"/>
          <w:sz w:val="20"/>
          <w:szCs w:val="20"/>
          <w:lang w:val="en-US"/>
        </w:rPr>
        <w:t xml:space="preserve"> not </w:t>
      </w:r>
      <w:r w:rsidRPr="00193427">
        <w:rPr>
          <w:rFonts w:ascii="Arial" w:hAnsi="Arial" w:cs="Arial"/>
          <w:sz w:val="20"/>
          <w:szCs w:val="20"/>
        </w:rPr>
        <w:t>assume any liability. Participants are advised to arrange their other type of insurance</w:t>
      </w:r>
      <w:r>
        <w:rPr>
          <w:rFonts w:ascii="Arial" w:hAnsi="Arial" w:cs="Arial"/>
          <w:sz w:val="20"/>
          <w:szCs w:val="20"/>
          <w:lang w:val="mk-MK"/>
        </w:rPr>
        <w:t>.</w:t>
      </w:r>
      <w:r w:rsidRPr="00193427">
        <w:rPr>
          <w:rFonts w:ascii="Arial" w:hAnsi="Arial" w:cs="Arial"/>
          <w:sz w:val="20"/>
          <w:szCs w:val="20"/>
          <w:lang w:val="mk-MK"/>
        </w:rPr>
        <w:t xml:space="preserve"> </w:t>
      </w:r>
      <w:r>
        <w:rPr>
          <w:rFonts w:ascii="Arial" w:hAnsi="Arial" w:cs="Arial"/>
          <w:sz w:val="20"/>
          <w:szCs w:val="20"/>
          <w:lang w:val="mk-MK"/>
        </w:rPr>
        <w:t xml:space="preserve">/ </w:t>
      </w:r>
      <w:r w:rsidRPr="00193427">
        <w:rPr>
          <w:rFonts w:ascii="Arial" w:hAnsi="Arial" w:cs="Arial"/>
          <w:sz w:val="20"/>
          <w:szCs w:val="20"/>
          <w:lang w:val="mk-MK"/>
        </w:rPr>
        <w:t>Со регистрирање на Конгресот</w:t>
      </w:r>
      <w:r>
        <w:rPr>
          <w:rFonts w:ascii="Arial" w:hAnsi="Arial" w:cs="Arial"/>
          <w:sz w:val="20"/>
          <w:szCs w:val="20"/>
          <w:lang w:val="mk-MK"/>
        </w:rPr>
        <w:t>,</w:t>
      </w:r>
      <w:r w:rsidRPr="00193427">
        <w:rPr>
          <w:rFonts w:ascii="Arial" w:hAnsi="Arial" w:cs="Arial"/>
          <w:sz w:val="20"/>
          <w:szCs w:val="20"/>
          <w:lang w:val="mk-MK"/>
        </w:rPr>
        <w:t xml:space="preserve"> Организацискиот одбор не превзема никаква одговорност за претрпена штета по било кој основа за учесниците на </w:t>
      </w:r>
      <w:r>
        <w:rPr>
          <w:rFonts w:ascii="Arial" w:hAnsi="Arial" w:cs="Arial"/>
          <w:sz w:val="20"/>
          <w:szCs w:val="20"/>
          <w:lang w:val="mk-MK"/>
        </w:rPr>
        <w:t>к</w:t>
      </w:r>
      <w:r w:rsidRPr="00193427">
        <w:rPr>
          <w:rFonts w:ascii="Arial" w:hAnsi="Arial" w:cs="Arial"/>
          <w:sz w:val="20"/>
          <w:szCs w:val="20"/>
          <w:lang w:val="mk-MK"/>
        </w:rPr>
        <w:t>онгресот. Се препорачуваат друг тип на осигурувања на партиципантите</w:t>
      </w:r>
      <w:r w:rsidRPr="00A84E4D">
        <w:rPr>
          <w:rFonts w:ascii="Arial" w:hAnsi="Arial" w:cs="Arial"/>
          <w:sz w:val="22"/>
          <w:szCs w:val="22"/>
        </w:rPr>
        <w:t>.</w:t>
      </w:r>
    </w:p>
    <w:p w:rsidR="00560855" w:rsidRPr="003D686C" w:rsidRDefault="00560855" w:rsidP="00560855">
      <w:pPr>
        <w:jc w:val="both"/>
        <w:rPr>
          <w:rFonts w:ascii="Arial" w:hAnsi="Arial" w:cs="Arial"/>
          <w:sz w:val="20"/>
          <w:szCs w:val="20"/>
          <w:lang w:val="mk-MK"/>
        </w:rPr>
      </w:pPr>
    </w:p>
    <w:p w:rsidR="00560855" w:rsidRPr="0082416F" w:rsidRDefault="00560855" w:rsidP="00560855">
      <w:pPr>
        <w:jc w:val="both"/>
        <w:rPr>
          <w:rFonts w:ascii="Arial" w:hAnsi="Arial" w:cs="Arial"/>
          <w:b/>
          <w:sz w:val="12"/>
          <w:szCs w:val="12"/>
          <w:lang w:val="en-US"/>
        </w:rPr>
      </w:pPr>
    </w:p>
    <w:p w:rsidR="00560855" w:rsidRDefault="00560855" w:rsidP="00560855">
      <w:pPr>
        <w:autoSpaceDE w:val="0"/>
        <w:autoSpaceDN w:val="0"/>
        <w:adjustRightInd w:val="0"/>
        <w:jc w:val="both"/>
        <w:rPr>
          <w:rFonts w:ascii="Arial" w:hAnsi="Arial" w:cs="Arial"/>
          <w:sz w:val="20"/>
          <w:szCs w:val="20"/>
          <w:lang w:val="mk-MK"/>
        </w:rPr>
      </w:pPr>
    </w:p>
    <w:p w:rsidR="0082416F" w:rsidRDefault="0082416F" w:rsidP="00560855">
      <w:pPr>
        <w:autoSpaceDE w:val="0"/>
        <w:autoSpaceDN w:val="0"/>
        <w:adjustRightInd w:val="0"/>
        <w:jc w:val="both"/>
        <w:rPr>
          <w:rFonts w:ascii="Arial" w:hAnsi="Arial" w:cs="Arial"/>
          <w:b/>
          <w:color w:val="FF0000"/>
          <w:sz w:val="20"/>
          <w:szCs w:val="20"/>
          <w:lang w:val="en-US"/>
        </w:rPr>
      </w:pPr>
    </w:p>
    <w:p w:rsidR="0082416F" w:rsidRDefault="0082416F" w:rsidP="00560855">
      <w:pPr>
        <w:autoSpaceDE w:val="0"/>
        <w:autoSpaceDN w:val="0"/>
        <w:adjustRightInd w:val="0"/>
        <w:jc w:val="both"/>
        <w:rPr>
          <w:rFonts w:ascii="Arial" w:hAnsi="Arial" w:cs="Arial"/>
          <w:b/>
          <w:color w:val="FF0000"/>
          <w:sz w:val="20"/>
          <w:szCs w:val="20"/>
          <w:lang w:val="en-US"/>
        </w:rPr>
      </w:pPr>
    </w:p>
    <w:p w:rsidR="0082416F" w:rsidRPr="00F31EA4" w:rsidRDefault="007F1ACD" w:rsidP="0082416F">
      <w:pPr>
        <w:autoSpaceDE w:val="0"/>
        <w:autoSpaceDN w:val="0"/>
        <w:adjustRightInd w:val="0"/>
        <w:jc w:val="center"/>
        <w:rPr>
          <w:rFonts w:ascii="Arial" w:hAnsi="Arial" w:cs="Arial"/>
          <w:b/>
          <w:sz w:val="28"/>
          <w:szCs w:val="28"/>
          <w:lang w:val="en-US"/>
        </w:rPr>
      </w:pPr>
      <w:r>
        <w:rPr>
          <w:rFonts w:ascii="Arial" w:hAnsi="Arial" w:cs="Arial"/>
          <w:b/>
          <w:noProof/>
          <w:color w:val="FF0000"/>
          <w:sz w:val="20"/>
          <w:szCs w:val="20"/>
          <w:lang w:val="mk-MK" w:eastAsia="mk-MK"/>
        </w:rPr>
        <mc:AlternateContent>
          <mc:Choice Requires="wps">
            <w:drawing>
              <wp:anchor distT="0" distB="0" distL="114300" distR="114300" simplePos="0" relativeHeight="251670528" behindDoc="1" locked="0" layoutInCell="1" allowOverlap="1" wp14:anchorId="2C204A19">
                <wp:simplePos x="0" y="0"/>
                <wp:positionH relativeFrom="page">
                  <wp:posOffset>752475</wp:posOffset>
                </wp:positionH>
                <wp:positionV relativeFrom="paragraph">
                  <wp:posOffset>-163195</wp:posOffset>
                </wp:positionV>
                <wp:extent cx="6848475" cy="466725"/>
                <wp:effectExtent l="0" t="0" r="952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8475" cy="466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07F299" id="Rectangle 29" o:spid="_x0000_s1026" style="position:absolute;margin-left:59.25pt;margin-top:-12.85pt;width:539.25pt;height:36.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" fillcolor="#91bce3 [2164]" strokecolor="#5b9bd5 [3204]" strokeweight=".5pt">
                <v:fill color2="#7aaddd [2612]" rotate="t" colors="0 #b1cbe9;.5 #a3c1e5;1 #92b9e4" focus="100%" type="gradient">
                  <o:fill v:ext="view" type="gradientUnscaled"/>
                </v:fill>
                <v:path arrowok="t"/>
                <w10:wrap anchorx="page"/>
              </v:rect>
            </w:pict>
          </mc:Fallback>
        </mc:AlternateContent>
      </w:r>
      <w:r w:rsidR="0082416F" w:rsidRPr="00F31EA4">
        <w:rPr>
          <w:rFonts w:ascii="Arial" w:hAnsi="Arial" w:cs="Arial"/>
          <w:b/>
          <w:sz w:val="28"/>
          <w:szCs w:val="28"/>
          <w:lang w:val="en-US"/>
        </w:rPr>
        <w:t>ABSTRACTS AND P</w:t>
      </w:r>
      <w:r w:rsidR="0082416F">
        <w:rPr>
          <w:rFonts w:ascii="Arial" w:hAnsi="Arial" w:cs="Arial"/>
          <w:b/>
          <w:sz w:val="28"/>
          <w:szCs w:val="28"/>
          <w:lang w:val="en-US"/>
        </w:rPr>
        <w:t>RESENTATIONS</w:t>
      </w:r>
    </w:p>
    <w:p w:rsidR="0082416F" w:rsidRDefault="0082416F" w:rsidP="0082416F">
      <w:pPr>
        <w:jc w:val="both"/>
        <w:rPr>
          <w:rFonts w:ascii="Arial" w:hAnsi="Arial" w:cs="Arial"/>
          <w:b/>
          <w:sz w:val="20"/>
          <w:szCs w:val="20"/>
          <w:lang w:val="mk-MK"/>
        </w:rPr>
      </w:pPr>
    </w:p>
    <w:p w:rsidR="00560855" w:rsidRDefault="00560855" w:rsidP="00560855">
      <w:pPr>
        <w:autoSpaceDE w:val="0"/>
        <w:autoSpaceDN w:val="0"/>
        <w:adjustRightInd w:val="0"/>
        <w:jc w:val="both"/>
        <w:rPr>
          <w:rFonts w:ascii="Arial" w:hAnsi="Arial" w:cs="Arial"/>
          <w:b/>
          <w:color w:val="FF0000"/>
          <w:sz w:val="20"/>
          <w:szCs w:val="20"/>
          <w:lang w:val="mk-MK"/>
        </w:rPr>
      </w:pPr>
    </w:p>
    <w:p w:rsidR="00560855" w:rsidRPr="00463167" w:rsidRDefault="00560855" w:rsidP="00560855">
      <w:pPr>
        <w:autoSpaceDE w:val="0"/>
        <w:autoSpaceDN w:val="0"/>
        <w:adjustRightInd w:val="0"/>
        <w:rPr>
          <w:rFonts w:ascii="Arial" w:hAnsi="Arial" w:cs="Arial"/>
          <w:b/>
          <w:sz w:val="28"/>
          <w:szCs w:val="28"/>
          <w:lang w:val="en-US"/>
        </w:rPr>
      </w:pPr>
      <w:r w:rsidRPr="00F31EA4">
        <w:rPr>
          <w:rFonts w:ascii="Arial" w:hAnsi="Arial" w:cs="Arial"/>
          <w:b/>
          <w:sz w:val="28"/>
          <w:szCs w:val="28"/>
        </w:rPr>
        <w:t>CALL FOR ABSTRACTS</w:t>
      </w:r>
    </w:p>
    <w:p w:rsidR="008D5CA0" w:rsidRDefault="00560855" w:rsidP="00560855">
      <w:pPr>
        <w:autoSpaceDE w:val="0"/>
        <w:autoSpaceDN w:val="0"/>
        <w:adjustRightInd w:val="0"/>
        <w:jc w:val="both"/>
        <w:rPr>
          <w:rFonts w:ascii="Arial" w:hAnsi="Arial" w:cs="Arial"/>
          <w:sz w:val="20"/>
          <w:szCs w:val="20"/>
        </w:rPr>
      </w:pPr>
      <w:r w:rsidRPr="003E5E4B">
        <w:rPr>
          <w:rFonts w:ascii="Arial" w:hAnsi="Arial" w:cs="Arial"/>
          <w:sz w:val="20"/>
          <w:szCs w:val="20"/>
        </w:rPr>
        <w:t>The Organising Committee invites authors to submit Abstracts for consideration for presentation and inclusion in the programme</w:t>
      </w:r>
      <w:r w:rsidR="008D5CA0">
        <w:rPr>
          <w:rFonts w:ascii="Arial" w:hAnsi="Arial" w:cs="Arial"/>
          <w:sz w:val="20"/>
          <w:szCs w:val="20"/>
        </w:rPr>
        <w:t xml:space="preserve"> for the following topics:</w:t>
      </w:r>
    </w:p>
    <w:p w:rsidR="00560855" w:rsidRPr="008D5CA0" w:rsidRDefault="008D5CA0" w:rsidP="00560855">
      <w:pPr>
        <w:autoSpaceDE w:val="0"/>
        <w:autoSpaceDN w:val="0"/>
        <w:adjustRightInd w:val="0"/>
        <w:jc w:val="both"/>
        <w:rPr>
          <w:rFonts w:ascii="Arial" w:hAnsi="Arial" w:cs="Arial"/>
          <w:b/>
          <w:sz w:val="20"/>
          <w:szCs w:val="20"/>
          <w:lang w:val="mk-MK"/>
        </w:rPr>
      </w:pPr>
      <w:r w:rsidRPr="008D5CA0">
        <w:rPr>
          <w:rFonts w:ascii="Arial" w:eastAsia="Arial" w:hAnsi="Arial" w:cs="Arial"/>
          <w:b/>
          <w:sz w:val="20"/>
          <w:szCs w:val="20"/>
        </w:rPr>
        <w:t xml:space="preserve">Clinical Nephrology, Hypertension, Nephrolithiasis, Urinary tract infections, Adult </w:t>
      </w:r>
      <w:r w:rsidRPr="008D5CA0">
        <w:rPr>
          <w:rFonts w:ascii="Arial" w:eastAsia="Arial" w:hAnsi="Arial" w:cs="Arial"/>
          <w:b/>
          <w:sz w:val="20"/>
          <w:szCs w:val="20"/>
          <w:lang w:val="en-US"/>
        </w:rPr>
        <w:t xml:space="preserve">dominant </w:t>
      </w:r>
      <w:r w:rsidRPr="008D5CA0">
        <w:rPr>
          <w:rFonts w:ascii="Arial" w:eastAsia="Arial" w:hAnsi="Arial" w:cs="Arial"/>
          <w:b/>
          <w:sz w:val="20"/>
          <w:szCs w:val="20"/>
        </w:rPr>
        <w:t>polycystic kidney disease, Prevention and treatment of Chronic Kidney Disease, Renal Replacement Therapy (Hemodialysis, Peritoneal Dialysis, Kidney Transplantation).</w:t>
      </w:r>
      <w:r w:rsidR="00560855" w:rsidRPr="008D5CA0">
        <w:rPr>
          <w:rFonts w:ascii="Arial" w:hAnsi="Arial" w:cs="Arial"/>
          <w:b/>
          <w:sz w:val="20"/>
          <w:szCs w:val="20"/>
          <w:lang w:val="mk-MK"/>
        </w:rPr>
        <w:t xml:space="preserve"> </w:t>
      </w:r>
    </w:p>
    <w:p w:rsidR="00560855" w:rsidRPr="003D686C" w:rsidRDefault="00560855" w:rsidP="00560855">
      <w:pPr>
        <w:autoSpaceDE w:val="0"/>
        <w:autoSpaceDN w:val="0"/>
        <w:adjustRightInd w:val="0"/>
        <w:rPr>
          <w:rFonts w:ascii="Arial" w:hAnsi="Arial" w:cs="Arial"/>
          <w:color w:val="FF0000"/>
          <w:sz w:val="20"/>
          <w:szCs w:val="20"/>
          <w:lang w:val="mk-MK"/>
        </w:rPr>
      </w:pPr>
    </w:p>
    <w:p w:rsidR="00560855" w:rsidRDefault="00560855" w:rsidP="00560855">
      <w:pPr>
        <w:autoSpaceDE w:val="0"/>
        <w:autoSpaceDN w:val="0"/>
        <w:adjustRightInd w:val="0"/>
        <w:rPr>
          <w:rFonts w:ascii="Arial" w:hAnsi="Arial" w:cs="Arial"/>
          <w:b/>
          <w:sz w:val="20"/>
          <w:szCs w:val="20"/>
          <w:lang w:val="en-US"/>
        </w:rPr>
      </w:pPr>
      <w:r w:rsidRPr="002357CA">
        <w:rPr>
          <w:rFonts w:ascii="Arial" w:hAnsi="Arial" w:cs="Arial"/>
          <w:b/>
          <w:sz w:val="20"/>
          <w:szCs w:val="20"/>
        </w:rPr>
        <w:t>SUBMISSION</w:t>
      </w:r>
      <w:r w:rsidRPr="002357CA">
        <w:rPr>
          <w:rFonts w:ascii="Arial" w:hAnsi="Arial" w:cs="Arial"/>
          <w:b/>
          <w:sz w:val="20"/>
          <w:szCs w:val="20"/>
          <w:lang w:val="mk-MK"/>
        </w:rPr>
        <w:t xml:space="preserve"> </w:t>
      </w:r>
    </w:p>
    <w:p w:rsidR="00560855" w:rsidRPr="002D2560" w:rsidRDefault="00560855" w:rsidP="00FD547B">
      <w:pPr>
        <w:autoSpaceDE w:val="0"/>
        <w:autoSpaceDN w:val="0"/>
        <w:adjustRightInd w:val="0"/>
        <w:jc w:val="both"/>
        <w:rPr>
          <w:rFonts w:ascii="Arial" w:hAnsi="Arial" w:cs="Arial"/>
          <w:b/>
          <w:sz w:val="20"/>
          <w:szCs w:val="20"/>
        </w:rPr>
      </w:pPr>
      <w:r w:rsidRPr="0028429B">
        <w:rPr>
          <w:rFonts w:ascii="Arial" w:hAnsi="Arial" w:cs="Arial"/>
          <w:sz w:val="20"/>
          <w:szCs w:val="20"/>
        </w:rPr>
        <w:t>Abstract must be submitted elec</w:t>
      </w:r>
      <w:r>
        <w:rPr>
          <w:rFonts w:ascii="Arial" w:hAnsi="Arial" w:cs="Arial"/>
          <w:sz w:val="20"/>
          <w:szCs w:val="20"/>
        </w:rPr>
        <w:t xml:space="preserve">tronically through the Congress </w:t>
      </w:r>
      <w:r w:rsidRPr="0028429B">
        <w:rPr>
          <w:rFonts w:ascii="Arial" w:hAnsi="Arial" w:cs="Arial"/>
          <w:sz w:val="20"/>
          <w:szCs w:val="20"/>
        </w:rPr>
        <w:t>website</w:t>
      </w:r>
      <w:r w:rsidRPr="0028429B">
        <w:rPr>
          <w:rFonts w:ascii="Arial" w:hAnsi="Arial" w:cs="Arial"/>
          <w:color w:val="FF0000"/>
          <w:sz w:val="20"/>
          <w:szCs w:val="20"/>
          <w:lang w:val="mk-MK"/>
        </w:rPr>
        <w:t xml:space="preserve"> </w:t>
      </w:r>
      <w:hyperlink r:id="rId18" w:history="1">
        <w:r w:rsidR="00FD547B">
          <w:rPr>
            <w:rStyle w:val="Hyperlink"/>
          </w:rPr>
          <w:t>https://mzndtvo.wixsite.com/en2019</w:t>
        </w:r>
      </w:hyperlink>
      <w:r w:rsidR="00FD547B">
        <w:t xml:space="preserve"> or </w:t>
      </w:r>
      <w:r w:rsidR="00C74F4C" w:rsidRPr="00F31EA4">
        <w:rPr>
          <w:rFonts w:ascii="Arial" w:hAnsi="Arial" w:cs="Arial"/>
          <w:sz w:val="20"/>
          <w:szCs w:val="20"/>
        </w:rPr>
        <w:t xml:space="preserve">to </w:t>
      </w:r>
      <w:r w:rsidR="00C74F4C" w:rsidRPr="00F31EA4">
        <w:rPr>
          <w:rFonts w:ascii="Arial" w:hAnsi="Arial" w:cs="Arial"/>
          <w:sz w:val="20"/>
          <w:szCs w:val="20"/>
          <w:lang w:val="en-US"/>
        </w:rPr>
        <w:t xml:space="preserve">Goce Spasovski - </w:t>
      </w:r>
      <w:hyperlink r:id="rId19" w:tgtFrame="_blank" w:history="1">
        <w:r w:rsidR="00C74F4C" w:rsidRPr="00FD547B">
          <w:rPr>
            <w:rFonts w:ascii="Arial" w:hAnsi="Arial" w:cs="Arial"/>
            <w:color w:val="000000" w:themeColor="text1"/>
            <w:sz w:val="20"/>
            <w:szCs w:val="20"/>
            <w:lang w:val="en-US"/>
          </w:rPr>
          <w:t>spasovski.goce</w:t>
        </w:r>
        <w:r w:rsidR="00C74F4C" w:rsidRPr="00FD547B">
          <w:rPr>
            <w:rFonts w:ascii="Arial" w:hAnsi="Arial" w:cs="Arial"/>
            <w:color w:val="000000" w:themeColor="text1"/>
            <w:sz w:val="20"/>
            <w:szCs w:val="20"/>
          </w:rPr>
          <w:t>@</w:t>
        </w:r>
        <w:r w:rsidR="00C74F4C" w:rsidRPr="00FD547B">
          <w:rPr>
            <w:rFonts w:ascii="Arial" w:hAnsi="Arial" w:cs="Arial"/>
            <w:color w:val="000000" w:themeColor="text1"/>
            <w:sz w:val="20"/>
            <w:szCs w:val="20"/>
            <w:lang w:val="en-US"/>
          </w:rPr>
          <w:t>gmail</w:t>
        </w:r>
        <w:r w:rsidR="00C74F4C" w:rsidRPr="00FD547B">
          <w:rPr>
            <w:rFonts w:ascii="Arial" w:hAnsi="Arial" w:cs="Arial"/>
            <w:color w:val="000000" w:themeColor="text1"/>
            <w:sz w:val="20"/>
            <w:szCs w:val="20"/>
          </w:rPr>
          <w:t>.com</w:t>
        </w:r>
      </w:hyperlink>
      <w:r w:rsidR="00C74F4C" w:rsidRPr="00FD547B">
        <w:rPr>
          <w:rFonts w:ascii="Arial" w:hAnsi="Arial" w:cs="Arial"/>
          <w:color w:val="000000" w:themeColor="text1"/>
          <w:sz w:val="20"/>
          <w:szCs w:val="20"/>
          <w:lang w:val="en-US"/>
        </w:rPr>
        <w:t xml:space="preserve"> </w:t>
      </w:r>
      <w:r w:rsidR="00C74F4C" w:rsidRPr="00FD547B">
        <w:rPr>
          <w:rFonts w:ascii="Arial" w:hAnsi="Arial" w:cs="Arial"/>
          <w:color w:val="000000" w:themeColor="text1"/>
          <w:sz w:val="20"/>
          <w:szCs w:val="20"/>
        </w:rPr>
        <w:t xml:space="preserve">(BANTAO and </w:t>
      </w:r>
      <w:r w:rsidR="00C74F4C" w:rsidRPr="00FD547B">
        <w:rPr>
          <w:rFonts w:ascii="Arial" w:hAnsi="Arial" w:cs="Arial"/>
          <w:color w:val="000000" w:themeColor="text1"/>
          <w:sz w:val="20"/>
          <w:szCs w:val="20"/>
          <w:lang w:val="en-US"/>
        </w:rPr>
        <w:t>MSNDTAO Congress)</w:t>
      </w:r>
      <w:r w:rsidRPr="00FD547B">
        <w:rPr>
          <w:rFonts w:ascii="Arial" w:hAnsi="Arial" w:cs="Arial"/>
          <w:color w:val="000000" w:themeColor="text1"/>
          <w:sz w:val="20"/>
          <w:szCs w:val="20"/>
          <w:lang w:val="en-US"/>
        </w:rPr>
        <w:t xml:space="preserve">, </w:t>
      </w:r>
      <w:r w:rsidRPr="00FD547B">
        <w:rPr>
          <w:rFonts w:ascii="Arial" w:hAnsi="Arial" w:cs="Arial"/>
          <w:color w:val="000000" w:themeColor="text1"/>
          <w:sz w:val="20"/>
          <w:szCs w:val="20"/>
          <w:u w:val="single"/>
        </w:rPr>
        <w:t xml:space="preserve">no later than </w:t>
      </w:r>
      <w:r w:rsidRPr="00FD547B">
        <w:rPr>
          <w:rFonts w:ascii="Arial" w:hAnsi="Arial" w:cs="Arial"/>
          <w:color w:val="000000" w:themeColor="text1"/>
          <w:sz w:val="20"/>
          <w:szCs w:val="20"/>
          <w:u w:val="single"/>
          <w:lang w:val="en-US"/>
        </w:rPr>
        <w:t>June</w:t>
      </w:r>
      <w:r w:rsidRPr="00FD547B">
        <w:rPr>
          <w:rFonts w:ascii="Arial" w:hAnsi="Arial" w:cs="Arial"/>
          <w:color w:val="000000" w:themeColor="text1"/>
          <w:sz w:val="20"/>
          <w:szCs w:val="20"/>
          <w:u w:val="single"/>
        </w:rPr>
        <w:t xml:space="preserve"> 7th, 201</w:t>
      </w:r>
      <w:r w:rsidRPr="00FD547B">
        <w:rPr>
          <w:rFonts w:ascii="Arial" w:hAnsi="Arial" w:cs="Arial"/>
          <w:color w:val="000000" w:themeColor="text1"/>
          <w:sz w:val="20"/>
          <w:szCs w:val="20"/>
          <w:u w:val="single"/>
          <w:lang w:val="en-US"/>
        </w:rPr>
        <w:t>9</w:t>
      </w:r>
      <w:r w:rsidRPr="00FD547B">
        <w:rPr>
          <w:rFonts w:ascii="Arial" w:hAnsi="Arial" w:cs="Arial"/>
          <w:color w:val="000000" w:themeColor="text1"/>
          <w:sz w:val="20"/>
          <w:szCs w:val="20"/>
          <w:lang w:val="mk-MK"/>
        </w:rPr>
        <w:t>.</w:t>
      </w:r>
      <w:r w:rsidRPr="0028429B">
        <w:rPr>
          <w:rFonts w:ascii="Arial" w:hAnsi="Arial" w:cs="Arial"/>
          <w:sz w:val="20"/>
          <w:szCs w:val="20"/>
          <w:lang w:val="mk-MK"/>
        </w:rPr>
        <w:t xml:space="preserve"> </w:t>
      </w:r>
    </w:p>
    <w:p w:rsidR="00560855" w:rsidRPr="002357CA" w:rsidRDefault="00560855" w:rsidP="00FD547B">
      <w:pPr>
        <w:autoSpaceDE w:val="0"/>
        <w:autoSpaceDN w:val="0"/>
        <w:adjustRightInd w:val="0"/>
        <w:jc w:val="right"/>
        <w:rPr>
          <w:rFonts w:ascii="Arial" w:hAnsi="Arial" w:cs="Arial"/>
          <w:sz w:val="20"/>
          <w:szCs w:val="20"/>
          <w:lang w:val="en-US"/>
        </w:rPr>
      </w:pPr>
    </w:p>
    <w:p w:rsidR="00FD547B" w:rsidRDefault="00560855" w:rsidP="00560855">
      <w:pPr>
        <w:autoSpaceDE w:val="0"/>
        <w:autoSpaceDN w:val="0"/>
        <w:adjustRightInd w:val="0"/>
        <w:jc w:val="both"/>
        <w:rPr>
          <w:rFonts w:ascii="Arial" w:hAnsi="Arial" w:cs="Arial"/>
          <w:b/>
          <w:sz w:val="20"/>
          <w:szCs w:val="20"/>
          <w:lang w:val="en-US"/>
        </w:rPr>
      </w:pPr>
      <w:r w:rsidRPr="00A31F8E">
        <w:rPr>
          <w:rFonts w:ascii="Arial" w:hAnsi="Arial" w:cs="Arial"/>
          <w:b/>
          <w:sz w:val="20"/>
          <w:szCs w:val="20"/>
        </w:rPr>
        <w:t>STYLE</w:t>
      </w:r>
      <w:r w:rsidRPr="00A31F8E">
        <w:rPr>
          <w:rFonts w:ascii="Arial" w:hAnsi="Arial" w:cs="Arial"/>
          <w:b/>
          <w:sz w:val="20"/>
          <w:szCs w:val="20"/>
          <w:lang w:val="mk-MK"/>
        </w:rPr>
        <w:t xml:space="preserve"> </w:t>
      </w:r>
    </w:p>
    <w:p w:rsidR="00560855" w:rsidRDefault="00560855" w:rsidP="00560855">
      <w:pPr>
        <w:autoSpaceDE w:val="0"/>
        <w:autoSpaceDN w:val="0"/>
        <w:adjustRightInd w:val="0"/>
        <w:jc w:val="both"/>
        <w:rPr>
          <w:rFonts w:ascii="Arial" w:hAnsi="Arial" w:cs="Arial"/>
          <w:sz w:val="20"/>
          <w:szCs w:val="20"/>
          <w:lang w:val="en-US"/>
        </w:rPr>
      </w:pPr>
      <w:r w:rsidRPr="00E06E1D">
        <w:rPr>
          <w:rFonts w:ascii="Arial" w:hAnsi="Arial" w:cs="Arial"/>
          <w:b/>
          <w:sz w:val="20"/>
          <w:szCs w:val="20"/>
        </w:rPr>
        <w:t>Spacing:</w:t>
      </w:r>
      <w:r w:rsidRPr="003E5E4B">
        <w:rPr>
          <w:rFonts w:ascii="Arial" w:hAnsi="Arial" w:cs="Arial"/>
          <w:sz w:val="20"/>
          <w:szCs w:val="20"/>
        </w:rPr>
        <w:t xml:space="preserve"> Abstracts must be typed at 12 points, </w:t>
      </w:r>
      <w:r>
        <w:rPr>
          <w:rFonts w:ascii="Arial" w:hAnsi="Arial" w:cs="Arial"/>
          <w:sz w:val="20"/>
          <w:szCs w:val="20"/>
        </w:rPr>
        <w:t xml:space="preserve">in Times New Roman, </w:t>
      </w:r>
      <w:r w:rsidRPr="003E5E4B">
        <w:rPr>
          <w:rFonts w:ascii="Arial" w:hAnsi="Arial" w:cs="Arial"/>
          <w:sz w:val="20"/>
          <w:szCs w:val="20"/>
        </w:rPr>
        <w:t>single-spaced in English or Macedonian and should contain no more than 300 words, including the title, authors, institutions and the body of the abstract (Introduction, Methods, Results, Conclusion).</w:t>
      </w:r>
      <w:r>
        <w:rPr>
          <w:rFonts w:ascii="Arial" w:hAnsi="Arial" w:cs="Arial"/>
          <w:sz w:val="20"/>
          <w:szCs w:val="20"/>
          <w:lang w:val="mk-MK"/>
        </w:rPr>
        <w:t xml:space="preserve"> </w:t>
      </w:r>
    </w:p>
    <w:p w:rsidR="00FD547B" w:rsidRPr="00FD547B" w:rsidRDefault="00FD547B" w:rsidP="00560855">
      <w:pPr>
        <w:autoSpaceDE w:val="0"/>
        <w:autoSpaceDN w:val="0"/>
        <w:adjustRightInd w:val="0"/>
        <w:jc w:val="both"/>
        <w:rPr>
          <w:rFonts w:ascii="Arial" w:hAnsi="Arial" w:cs="Arial"/>
          <w:sz w:val="20"/>
          <w:szCs w:val="20"/>
          <w:lang w:val="en-US"/>
        </w:rPr>
      </w:pPr>
    </w:p>
    <w:p w:rsidR="00560855" w:rsidRDefault="00560855" w:rsidP="00560855">
      <w:pPr>
        <w:autoSpaceDE w:val="0"/>
        <w:autoSpaceDN w:val="0"/>
        <w:adjustRightInd w:val="0"/>
        <w:rPr>
          <w:rFonts w:ascii="Arial" w:hAnsi="Arial" w:cs="Arial"/>
          <w:b/>
          <w:sz w:val="20"/>
          <w:szCs w:val="20"/>
          <w:lang w:val="mk-MK"/>
        </w:rPr>
      </w:pPr>
      <w:r w:rsidRPr="00A31F8E">
        <w:rPr>
          <w:rFonts w:ascii="Arial" w:hAnsi="Arial" w:cs="Arial"/>
          <w:b/>
          <w:sz w:val="20"/>
          <w:szCs w:val="20"/>
        </w:rPr>
        <w:t>LAYOUT</w:t>
      </w:r>
      <w:r>
        <w:rPr>
          <w:rFonts w:ascii="Arial" w:hAnsi="Arial" w:cs="Arial"/>
          <w:b/>
          <w:sz w:val="20"/>
          <w:szCs w:val="20"/>
          <w:lang w:val="mk-MK"/>
        </w:rPr>
        <w:t xml:space="preserve"> </w:t>
      </w:r>
    </w:p>
    <w:p w:rsidR="00560855" w:rsidRPr="003E5E4B" w:rsidRDefault="00560855" w:rsidP="00560855">
      <w:pPr>
        <w:autoSpaceDE w:val="0"/>
        <w:autoSpaceDN w:val="0"/>
        <w:adjustRightInd w:val="0"/>
        <w:jc w:val="both"/>
        <w:rPr>
          <w:rFonts w:ascii="Arial" w:hAnsi="Arial" w:cs="Arial"/>
          <w:sz w:val="20"/>
          <w:szCs w:val="20"/>
        </w:rPr>
      </w:pPr>
      <w:r w:rsidRPr="00E06E1D">
        <w:rPr>
          <w:rFonts w:ascii="Arial" w:hAnsi="Arial" w:cs="Arial"/>
          <w:b/>
          <w:sz w:val="20"/>
          <w:szCs w:val="20"/>
        </w:rPr>
        <w:t>Title:</w:t>
      </w:r>
      <w:r w:rsidRPr="003E5E4B">
        <w:rPr>
          <w:rFonts w:ascii="Arial" w:hAnsi="Arial" w:cs="Arial"/>
          <w:sz w:val="20"/>
          <w:szCs w:val="20"/>
        </w:rPr>
        <w:t xml:space="preserve"> In capital letters, </w:t>
      </w:r>
      <w:r w:rsidRPr="000E0025">
        <w:rPr>
          <w:rFonts w:ascii="Arial" w:hAnsi="Arial" w:cs="Arial"/>
          <w:sz w:val="20"/>
          <w:szCs w:val="20"/>
        </w:rPr>
        <w:t>neither underlined nor bold.</w:t>
      </w:r>
      <w:r w:rsidRPr="003E5E4B">
        <w:rPr>
          <w:rFonts w:ascii="Arial" w:hAnsi="Arial" w:cs="Arial"/>
          <w:sz w:val="20"/>
          <w:szCs w:val="20"/>
        </w:rPr>
        <w:t xml:space="preserve"> Do not identify yourself in the title.</w:t>
      </w:r>
    </w:p>
    <w:p w:rsidR="00560855" w:rsidRPr="003E5E4B" w:rsidRDefault="00560855" w:rsidP="00560855">
      <w:pPr>
        <w:autoSpaceDE w:val="0"/>
        <w:autoSpaceDN w:val="0"/>
        <w:adjustRightInd w:val="0"/>
        <w:jc w:val="both"/>
        <w:rPr>
          <w:rFonts w:ascii="Arial" w:hAnsi="Arial" w:cs="Arial"/>
          <w:sz w:val="20"/>
          <w:szCs w:val="20"/>
        </w:rPr>
      </w:pPr>
      <w:r w:rsidRPr="00E06E1D">
        <w:rPr>
          <w:rFonts w:ascii="Arial" w:hAnsi="Arial" w:cs="Arial"/>
          <w:b/>
          <w:sz w:val="20"/>
          <w:szCs w:val="20"/>
        </w:rPr>
        <w:t>Author(s):</w:t>
      </w:r>
      <w:r w:rsidRPr="003E5E4B">
        <w:rPr>
          <w:rFonts w:ascii="Arial" w:hAnsi="Arial" w:cs="Arial"/>
          <w:sz w:val="20"/>
          <w:szCs w:val="20"/>
        </w:rPr>
        <w:t xml:space="preserve"> Not in capital letters. Write the initials of first names first, and then family names. Only the presenting author must be underlined.</w:t>
      </w:r>
      <w:r>
        <w:rPr>
          <w:rFonts w:ascii="Arial" w:hAnsi="Arial" w:cs="Arial"/>
          <w:sz w:val="20"/>
          <w:szCs w:val="20"/>
          <w:lang w:val="mk-MK"/>
        </w:rPr>
        <w:t xml:space="preserve"> </w:t>
      </w:r>
      <w:r w:rsidRPr="003E5E4B">
        <w:rPr>
          <w:rFonts w:ascii="Arial" w:hAnsi="Arial" w:cs="Arial"/>
          <w:sz w:val="20"/>
          <w:szCs w:val="20"/>
        </w:rPr>
        <w:t>The underlined name must be the same as indicated in the address for correspondence.</w:t>
      </w:r>
    </w:p>
    <w:p w:rsidR="00560855" w:rsidRPr="000F0257" w:rsidRDefault="00560855" w:rsidP="00560855">
      <w:pPr>
        <w:autoSpaceDE w:val="0"/>
        <w:autoSpaceDN w:val="0"/>
        <w:adjustRightInd w:val="0"/>
        <w:jc w:val="both"/>
        <w:rPr>
          <w:rFonts w:ascii="Arial" w:hAnsi="Arial" w:cs="Arial"/>
          <w:spacing w:val="-8"/>
          <w:sz w:val="20"/>
          <w:szCs w:val="20"/>
        </w:rPr>
      </w:pPr>
      <w:r w:rsidRPr="00E06E1D">
        <w:rPr>
          <w:rFonts w:ascii="Arial" w:hAnsi="Arial" w:cs="Arial"/>
          <w:b/>
          <w:sz w:val="20"/>
          <w:szCs w:val="20"/>
        </w:rPr>
        <w:t>Affiliation:</w:t>
      </w:r>
      <w:r w:rsidRPr="003E5E4B">
        <w:rPr>
          <w:rFonts w:ascii="Arial" w:hAnsi="Arial" w:cs="Arial"/>
          <w:sz w:val="20"/>
          <w:szCs w:val="20"/>
        </w:rPr>
        <w:t xml:space="preserve"> Not in capital letters. When more than one institution is mentioned, please identify them with superscript numerals and not with symbols </w:t>
      </w:r>
      <w:r w:rsidRPr="000F0257">
        <w:rPr>
          <w:rFonts w:ascii="Arial" w:hAnsi="Arial" w:cs="Arial"/>
          <w:spacing w:val="-6"/>
          <w:sz w:val="20"/>
          <w:szCs w:val="20"/>
        </w:rPr>
        <w:t>(e.g. P. Dow</w:t>
      </w:r>
      <w:r w:rsidRPr="000F0257">
        <w:rPr>
          <w:rFonts w:ascii="Arial" w:hAnsi="Arial" w:cs="Arial"/>
          <w:spacing w:val="-6"/>
          <w:sz w:val="20"/>
          <w:szCs w:val="20"/>
          <w:vertAlign w:val="superscript"/>
        </w:rPr>
        <w:t>1</w:t>
      </w:r>
      <w:r w:rsidRPr="000F0257">
        <w:rPr>
          <w:rFonts w:ascii="Arial" w:hAnsi="Arial" w:cs="Arial"/>
          <w:spacing w:val="-6"/>
          <w:sz w:val="20"/>
          <w:szCs w:val="20"/>
        </w:rPr>
        <w:t>, G. Sute</w:t>
      </w:r>
      <w:r w:rsidRPr="000F0257">
        <w:rPr>
          <w:rFonts w:ascii="Arial" w:hAnsi="Arial" w:cs="Arial"/>
          <w:spacing w:val="-6"/>
          <w:sz w:val="20"/>
          <w:szCs w:val="20"/>
          <w:vertAlign w:val="superscript"/>
        </w:rPr>
        <w:t>2</w:t>
      </w:r>
      <w:r w:rsidRPr="000F0257">
        <w:rPr>
          <w:rFonts w:ascii="Arial" w:hAnsi="Arial" w:cs="Arial"/>
          <w:spacing w:val="-6"/>
          <w:sz w:val="20"/>
          <w:szCs w:val="20"/>
        </w:rPr>
        <w:t xml:space="preserve">, </w:t>
      </w:r>
      <w:r w:rsidRPr="000F0257">
        <w:rPr>
          <w:rFonts w:ascii="Arial" w:hAnsi="Arial" w:cs="Arial"/>
          <w:spacing w:val="-6"/>
          <w:sz w:val="20"/>
          <w:szCs w:val="20"/>
          <w:vertAlign w:val="superscript"/>
        </w:rPr>
        <w:t>1</w:t>
      </w:r>
      <w:r w:rsidRPr="000F0257">
        <w:rPr>
          <w:rFonts w:ascii="Arial" w:hAnsi="Arial" w:cs="Arial"/>
          <w:spacing w:val="-6"/>
          <w:sz w:val="20"/>
          <w:szCs w:val="20"/>
        </w:rPr>
        <w:t xml:space="preserve">University of Leeds, </w:t>
      </w:r>
      <w:r w:rsidRPr="000F0257">
        <w:rPr>
          <w:rFonts w:ascii="Arial" w:hAnsi="Arial" w:cs="Arial"/>
          <w:spacing w:val="-6"/>
          <w:sz w:val="20"/>
          <w:szCs w:val="20"/>
          <w:vertAlign w:val="superscript"/>
        </w:rPr>
        <w:t>2</w:t>
      </w:r>
      <w:r w:rsidRPr="000F0257">
        <w:rPr>
          <w:rFonts w:ascii="Arial" w:hAnsi="Arial" w:cs="Arial"/>
          <w:spacing w:val="-6"/>
          <w:sz w:val="20"/>
          <w:szCs w:val="20"/>
        </w:rPr>
        <w:t>University of Berlin, etc.).</w:t>
      </w:r>
    </w:p>
    <w:p w:rsidR="00560855" w:rsidRPr="003E5E4B" w:rsidRDefault="00560855" w:rsidP="00560855">
      <w:pPr>
        <w:autoSpaceDE w:val="0"/>
        <w:autoSpaceDN w:val="0"/>
        <w:adjustRightInd w:val="0"/>
        <w:jc w:val="both"/>
        <w:rPr>
          <w:rFonts w:ascii="Arial" w:hAnsi="Arial" w:cs="Arial"/>
          <w:sz w:val="20"/>
          <w:szCs w:val="20"/>
        </w:rPr>
      </w:pPr>
      <w:r w:rsidRPr="00E06E1D">
        <w:rPr>
          <w:rFonts w:ascii="Arial" w:hAnsi="Arial" w:cs="Arial"/>
          <w:b/>
          <w:sz w:val="20"/>
          <w:szCs w:val="20"/>
        </w:rPr>
        <w:t>Text:</w:t>
      </w:r>
      <w:r w:rsidRPr="003E5E4B">
        <w:rPr>
          <w:rFonts w:ascii="Arial" w:hAnsi="Arial" w:cs="Arial"/>
          <w:sz w:val="20"/>
          <w:szCs w:val="20"/>
        </w:rPr>
        <w:t xml:space="preserve"> Tables are only accepted without gridlines. Use only well-known abbreviations or</w:t>
      </w:r>
      <w:r>
        <w:rPr>
          <w:rFonts w:ascii="Arial" w:hAnsi="Arial" w:cs="Arial"/>
          <w:sz w:val="20"/>
          <w:szCs w:val="20"/>
        </w:rPr>
        <w:t xml:space="preserve"> </w:t>
      </w:r>
      <w:r w:rsidRPr="003E5E4B">
        <w:rPr>
          <w:rFonts w:ascii="Arial" w:hAnsi="Arial" w:cs="Arial"/>
          <w:sz w:val="20"/>
          <w:szCs w:val="20"/>
        </w:rPr>
        <w:t>explain abbreviations the first time they appear.</w:t>
      </w:r>
    </w:p>
    <w:p w:rsidR="00560855" w:rsidRPr="00F31EA4" w:rsidRDefault="00560855" w:rsidP="00560855">
      <w:pPr>
        <w:autoSpaceDE w:val="0"/>
        <w:autoSpaceDN w:val="0"/>
        <w:adjustRightInd w:val="0"/>
        <w:jc w:val="both"/>
        <w:rPr>
          <w:rFonts w:ascii="Arial" w:hAnsi="Arial" w:cs="Arial"/>
          <w:sz w:val="20"/>
          <w:szCs w:val="20"/>
          <w:lang w:val="mk-MK"/>
        </w:rPr>
      </w:pPr>
      <w:r w:rsidRPr="00E06E1D">
        <w:rPr>
          <w:rFonts w:ascii="Arial" w:hAnsi="Arial" w:cs="Arial"/>
          <w:b/>
          <w:sz w:val="20"/>
          <w:szCs w:val="20"/>
        </w:rPr>
        <w:t>Conditions:</w:t>
      </w:r>
      <w:r w:rsidRPr="003E5E4B">
        <w:rPr>
          <w:rFonts w:ascii="Arial" w:hAnsi="Arial" w:cs="Arial"/>
          <w:sz w:val="20"/>
          <w:szCs w:val="20"/>
        </w:rPr>
        <w:t xml:space="preserve"> The material in the Abstract must be original and must not have been published or presented previously at an international meeting.</w:t>
      </w:r>
      <w:r>
        <w:rPr>
          <w:rFonts w:ascii="Arial" w:hAnsi="Arial" w:cs="Arial"/>
          <w:sz w:val="20"/>
          <w:szCs w:val="20"/>
          <w:lang w:val="mk-MK"/>
        </w:rPr>
        <w:t xml:space="preserve"> /</w:t>
      </w:r>
    </w:p>
    <w:p w:rsidR="00560855" w:rsidRDefault="00560855" w:rsidP="00560855">
      <w:pPr>
        <w:autoSpaceDE w:val="0"/>
        <w:autoSpaceDN w:val="0"/>
        <w:adjustRightInd w:val="0"/>
        <w:jc w:val="both"/>
        <w:rPr>
          <w:rFonts w:ascii="Arial" w:hAnsi="Arial" w:cs="Arial"/>
          <w:sz w:val="20"/>
          <w:szCs w:val="20"/>
          <w:lang w:val="mk-MK"/>
        </w:rPr>
      </w:pPr>
    </w:p>
    <w:p w:rsidR="00FD547B" w:rsidRDefault="00560855" w:rsidP="00560855">
      <w:pPr>
        <w:autoSpaceDE w:val="0"/>
        <w:autoSpaceDN w:val="0"/>
        <w:adjustRightInd w:val="0"/>
        <w:jc w:val="both"/>
        <w:rPr>
          <w:rFonts w:ascii="Arial" w:hAnsi="Arial" w:cs="Arial"/>
          <w:b/>
          <w:sz w:val="20"/>
          <w:szCs w:val="20"/>
          <w:lang w:val="en-US"/>
        </w:rPr>
      </w:pPr>
      <w:r w:rsidRPr="00E06E1D">
        <w:rPr>
          <w:rFonts w:ascii="Arial" w:hAnsi="Arial" w:cs="Arial"/>
          <w:b/>
          <w:sz w:val="20"/>
          <w:szCs w:val="20"/>
        </w:rPr>
        <w:t>ACCEPTANCE</w:t>
      </w:r>
      <w:r w:rsidRPr="00E06E1D">
        <w:rPr>
          <w:rFonts w:ascii="Arial" w:hAnsi="Arial" w:cs="Arial"/>
          <w:b/>
          <w:sz w:val="20"/>
          <w:szCs w:val="20"/>
          <w:lang w:val="mk-MK"/>
        </w:rPr>
        <w:t xml:space="preserve"> </w:t>
      </w:r>
    </w:p>
    <w:p w:rsidR="00560855" w:rsidRDefault="00560855" w:rsidP="00560855">
      <w:pPr>
        <w:autoSpaceDE w:val="0"/>
        <w:autoSpaceDN w:val="0"/>
        <w:adjustRightInd w:val="0"/>
        <w:jc w:val="both"/>
        <w:rPr>
          <w:rFonts w:ascii="Arial" w:hAnsi="Arial" w:cs="Arial"/>
          <w:sz w:val="20"/>
          <w:szCs w:val="20"/>
          <w:lang w:val="en-US"/>
        </w:rPr>
      </w:pPr>
      <w:r w:rsidRPr="003E5E4B">
        <w:rPr>
          <w:rFonts w:ascii="Arial" w:hAnsi="Arial" w:cs="Arial"/>
          <w:sz w:val="20"/>
          <w:szCs w:val="20"/>
        </w:rPr>
        <w:t xml:space="preserve">Authors will receive a notification of acceptance or rejection for presentation by </w:t>
      </w:r>
      <w:r>
        <w:rPr>
          <w:rFonts w:ascii="Arial" w:hAnsi="Arial" w:cs="Arial"/>
          <w:sz w:val="20"/>
          <w:szCs w:val="20"/>
        </w:rPr>
        <w:t>July</w:t>
      </w:r>
      <w:r w:rsidRPr="003E5E4B">
        <w:rPr>
          <w:rFonts w:ascii="Arial" w:hAnsi="Arial" w:cs="Arial"/>
          <w:sz w:val="20"/>
          <w:szCs w:val="20"/>
        </w:rPr>
        <w:t xml:space="preserve"> 15</w:t>
      </w:r>
      <w:r w:rsidRPr="003E5E4B">
        <w:rPr>
          <w:rFonts w:ascii="Arial" w:hAnsi="Arial" w:cs="Arial"/>
          <w:sz w:val="20"/>
          <w:szCs w:val="20"/>
          <w:vertAlign w:val="superscript"/>
        </w:rPr>
        <w:t>th</w:t>
      </w:r>
      <w:r w:rsidRPr="003E5E4B">
        <w:rPr>
          <w:rFonts w:ascii="Arial" w:hAnsi="Arial" w:cs="Arial"/>
          <w:sz w:val="20"/>
          <w:szCs w:val="20"/>
        </w:rPr>
        <w:t>, 201</w:t>
      </w:r>
      <w:r>
        <w:rPr>
          <w:rFonts w:ascii="Arial" w:hAnsi="Arial" w:cs="Arial"/>
          <w:sz w:val="20"/>
          <w:szCs w:val="20"/>
          <w:lang w:val="en-US"/>
        </w:rPr>
        <w:t>9</w:t>
      </w:r>
      <w:r w:rsidRPr="003E5E4B">
        <w:rPr>
          <w:rFonts w:ascii="Arial" w:hAnsi="Arial" w:cs="Arial"/>
          <w:sz w:val="20"/>
          <w:szCs w:val="20"/>
        </w:rPr>
        <w:t>.</w:t>
      </w:r>
      <w:r>
        <w:rPr>
          <w:rFonts w:ascii="Arial" w:hAnsi="Arial" w:cs="Arial"/>
          <w:sz w:val="20"/>
          <w:szCs w:val="20"/>
          <w:lang w:val="mk-MK"/>
        </w:rPr>
        <w:t xml:space="preserve"> </w:t>
      </w:r>
    </w:p>
    <w:p w:rsidR="00FD547B" w:rsidRPr="00FD547B" w:rsidRDefault="00FD547B" w:rsidP="00560855">
      <w:pPr>
        <w:autoSpaceDE w:val="0"/>
        <w:autoSpaceDN w:val="0"/>
        <w:adjustRightInd w:val="0"/>
        <w:jc w:val="both"/>
        <w:rPr>
          <w:rFonts w:ascii="Arial" w:hAnsi="Arial" w:cs="Arial"/>
          <w:b/>
          <w:sz w:val="20"/>
          <w:szCs w:val="20"/>
          <w:lang w:val="en-US"/>
        </w:rPr>
      </w:pPr>
    </w:p>
    <w:p w:rsidR="00560855" w:rsidRPr="000D1BEC" w:rsidRDefault="00560855" w:rsidP="00560855">
      <w:pPr>
        <w:autoSpaceDE w:val="0"/>
        <w:autoSpaceDN w:val="0"/>
        <w:adjustRightInd w:val="0"/>
        <w:jc w:val="both"/>
        <w:rPr>
          <w:rFonts w:ascii="Arial" w:hAnsi="Arial" w:cs="Arial"/>
          <w:b/>
          <w:sz w:val="20"/>
          <w:szCs w:val="20"/>
        </w:rPr>
      </w:pPr>
      <w:r w:rsidRPr="000D1BEC">
        <w:rPr>
          <w:rFonts w:ascii="Arial" w:hAnsi="Arial" w:cs="Arial"/>
          <w:b/>
          <w:sz w:val="20"/>
          <w:szCs w:val="20"/>
        </w:rPr>
        <w:t>CERTIFICATE OF ATTENDANCE</w:t>
      </w:r>
      <w:r w:rsidRPr="000D1BEC">
        <w:rPr>
          <w:rFonts w:ascii="Arial" w:hAnsi="Arial" w:cs="Arial"/>
          <w:b/>
          <w:sz w:val="20"/>
          <w:szCs w:val="20"/>
          <w:lang w:val="mk-MK"/>
        </w:rPr>
        <w:t xml:space="preserve"> </w:t>
      </w:r>
    </w:p>
    <w:p w:rsidR="00560855" w:rsidRPr="00696EF6" w:rsidRDefault="00560855" w:rsidP="00560855">
      <w:pPr>
        <w:autoSpaceDE w:val="0"/>
        <w:autoSpaceDN w:val="0"/>
        <w:adjustRightInd w:val="0"/>
        <w:jc w:val="both"/>
        <w:rPr>
          <w:rFonts w:ascii="Arial" w:hAnsi="Arial" w:cs="Arial"/>
          <w:sz w:val="20"/>
          <w:szCs w:val="20"/>
          <w:lang w:val="mk-MK"/>
        </w:rPr>
      </w:pPr>
      <w:r w:rsidRPr="000C0757">
        <w:rPr>
          <w:rFonts w:ascii="Arial" w:hAnsi="Arial" w:cs="Arial"/>
          <w:sz w:val="20"/>
          <w:szCs w:val="20"/>
        </w:rPr>
        <w:t xml:space="preserve">All registered participants will receive Certificate </w:t>
      </w:r>
      <w:r>
        <w:rPr>
          <w:rFonts w:ascii="Arial" w:hAnsi="Arial" w:cs="Arial"/>
          <w:sz w:val="20"/>
          <w:szCs w:val="20"/>
          <w:lang w:val="en-US"/>
        </w:rPr>
        <w:t xml:space="preserve">of Congress </w:t>
      </w:r>
      <w:r w:rsidRPr="000C0757">
        <w:rPr>
          <w:rFonts w:ascii="Arial" w:hAnsi="Arial" w:cs="Arial"/>
          <w:sz w:val="20"/>
          <w:szCs w:val="20"/>
        </w:rPr>
        <w:t>Attendance</w:t>
      </w:r>
      <w:r>
        <w:rPr>
          <w:rFonts w:ascii="Arial" w:hAnsi="Arial" w:cs="Arial"/>
          <w:sz w:val="20"/>
          <w:szCs w:val="20"/>
        </w:rPr>
        <w:t xml:space="preserve">, as well as </w:t>
      </w:r>
      <w:r w:rsidRPr="00176C17">
        <w:rPr>
          <w:rFonts w:ascii="Arial" w:hAnsi="Arial" w:cs="Arial"/>
          <w:sz w:val="20"/>
          <w:szCs w:val="20"/>
        </w:rPr>
        <w:t>CME credits</w:t>
      </w:r>
      <w:r w:rsidR="00FD547B">
        <w:rPr>
          <w:rFonts w:ascii="Arial" w:hAnsi="Arial" w:cs="Arial"/>
          <w:sz w:val="20"/>
          <w:szCs w:val="20"/>
        </w:rPr>
        <w:t>.</w:t>
      </w:r>
      <w:r>
        <w:rPr>
          <w:rFonts w:ascii="Arial" w:hAnsi="Arial" w:cs="Arial"/>
          <w:sz w:val="20"/>
          <w:szCs w:val="20"/>
          <w:lang w:val="mk-MK"/>
        </w:rPr>
        <w:t xml:space="preserve"> </w:t>
      </w:r>
    </w:p>
    <w:p w:rsidR="00560855" w:rsidRPr="00176C17" w:rsidRDefault="00560855" w:rsidP="00560855">
      <w:pPr>
        <w:autoSpaceDE w:val="0"/>
        <w:autoSpaceDN w:val="0"/>
        <w:adjustRightInd w:val="0"/>
        <w:jc w:val="both"/>
        <w:rPr>
          <w:rFonts w:ascii="Arial" w:hAnsi="Arial" w:cs="Arial"/>
          <w:color w:val="FF0000"/>
          <w:sz w:val="20"/>
          <w:szCs w:val="20"/>
        </w:rPr>
      </w:pPr>
    </w:p>
    <w:p w:rsidR="00560855" w:rsidRDefault="00560855" w:rsidP="00560855">
      <w:pPr>
        <w:autoSpaceDE w:val="0"/>
        <w:autoSpaceDN w:val="0"/>
        <w:adjustRightInd w:val="0"/>
        <w:jc w:val="both"/>
        <w:rPr>
          <w:rFonts w:ascii="Arial" w:hAnsi="Arial" w:cs="Arial"/>
          <w:b/>
          <w:sz w:val="20"/>
          <w:szCs w:val="20"/>
        </w:rPr>
      </w:pPr>
    </w:p>
    <w:p w:rsidR="00560855" w:rsidRPr="00F31EA4" w:rsidRDefault="00560855" w:rsidP="00560855">
      <w:pPr>
        <w:autoSpaceDE w:val="0"/>
        <w:autoSpaceDN w:val="0"/>
        <w:adjustRightInd w:val="0"/>
        <w:jc w:val="both"/>
        <w:rPr>
          <w:rFonts w:ascii="Arial" w:hAnsi="Arial" w:cs="Arial"/>
          <w:b/>
          <w:sz w:val="28"/>
          <w:szCs w:val="28"/>
          <w:lang w:val="en-US"/>
        </w:rPr>
      </w:pPr>
      <w:r w:rsidRPr="00F31EA4">
        <w:rPr>
          <w:rFonts w:ascii="Arial" w:hAnsi="Arial" w:cs="Arial"/>
          <w:b/>
          <w:sz w:val="28"/>
          <w:szCs w:val="28"/>
        </w:rPr>
        <w:t>PRESENTATION</w:t>
      </w:r>
      <w:r w:rsidRPr="00F31EA4">
        <w:rPr>
          <w:rFonts w:ascii="Arial" w:hAnsi="Arial" w:cs="Arial"/>
          <w:b/>
          <w:sz w:val="28"/>
          <w:szCs w:val="28"/>
          <w:lang w:val="en-US"/>
        </w:rPr>
        <w:t>S</w:t>
      </w:r>
    </w:p>
    <w:p w:rsidR="00560855" w:rsidRPr="008B5F57" w:rsidRDefault="00560855" w:rsidP="00560855">
      <w:pPr>
        <w:autoSpaceDE w:val="0"/>
        <w:autoSpaceDN w:val="0"/>
        <w:adjustRightInd w:val="0"/>
        <w:jc w:val="both"/>
        <w:rPr>
          <w:rFonts w:ascii="Arial" w:hAnsi="Arial" w:cs="Arial"/>
          <w:b/>
          <w:sz w:val="16"/>
          <w:szCs w:val="16"/>
          <w:lang w:val="en-US"/>
        </w:rPr>
      </w:pPr>
    </w:p>
    <w:p w:rsidR="00560855" w:rsidRDefault="00560855" w:rsidP="00560855">
      <w:pPr>
        <w:autoSpaceDE w:val="0"/>
        <w:autoSpaceDN w:val="0"/>
        <w:adjustRightInd w:val="0"/>
        <w:jc w:val="both"/>
        <w:rPr>
          <w:rFonts w:ascii="Arial" w:hAnsi="Arial" w:cs="Arial"/>
          <w:b/>
          <w:sz w:val="20"/>
          <w:szCs w:val="20"/>
        </w:rPr>
      </w:pPr>
      <w:r>
        <w:rPr>
          <w:rFonts w:ascii="Arial" w:hAnsi="Arial" w:cs="Arial"/>
          <w:b/>
          <w:sz w:val="20"/>
          <w:szCs w:val="20"/>
          <w:lang w:val="en-US"/>
        </w:rPr>
        <w:t xml:space="preserve">INVITED </w:t>
      </w:r>
      <w:r>
        <w:rPr>
          <w:rFonts w:ascii="Arial" w:hAnsi="Arial" w:cs="Arial"/>
          <w:b/>
          <w:sz w:val="20"/>
          <w:szCs w:val="20"/>
        </w:rPr>
        <w:t>LECTURES</w:t>
      </w:r>
      <w:r>
        <w:rPr>
          <w:rFonts w:ascii="Arial" w:hAnsi="Arial" w:cs="Arial"/>
          <w:b/>
          <w:sz w:val="20"/>
          <w:szCs w:val="20"/>
          <w:lang w:val="mk-MK"/>
        </w:rPr>
        <w:t xml:space="preserve"> </w:t>
      </w:r>
    </w:p>
    <w:p w:rsidR="00560855" w:rsidRDefault="00560855" w:rsidP="00560855">
      <w:pPr>
        <w:autoSpaceDE w:val="0"/>
        <w:autoSpaceDN w:val="0"/>
        <w:adjustRightInd w:val="0"/>
        <w:jc w:val="both"/>
        <w:rPr>
          <w:rFonts w:ascii="Arial" w:hAnsi="Arial" w:cs="Arial"/>
          <w:b/>
          <w:i/>
          <w:sz w:val="20"/>
          <w:szCs w:val="20"/>
          <w:lang w:val="en-US"/>
        </w:rPr>
      </w:pPr>
      <w:r w:rsidRPr="008B5F57">
        <w:rPr>
          <w:rFonts w:ascii="Arial" w:hAnsi="Arial" w:cs="Arial"/>
          <w:sz w:val="20"/>
          <w:szCs w:val="20"/>
        </w:rPr>
        <w:t>T</w:t>
      </w:r>
      <w:r>
        <w:rPr>
          <w:rFonts w:ascii="Arial" w:hAnsi="Arial" w:cs="Arial"/>
          <w:sz w:val="20"/>
          <w:szCs w:val="20"/>
        </w:rPr>
        <w:t>he time for each presentation is predefined</w:t>
      </w:r>
      <w:r>
        <w:rPr>
          <w:rFonts w:ascii="Arial" w:hAnsi="Arial" w:cs="Arial"/>
          <w:sz w:val="20"/>
          <w:szCs w:val="20"/>
          <w:lang w:val="mk-MK"/>
        </w:rPr>
        <w:t xml:space="preserve"> </w:t>
      </w:r>
      <w:r>
        <w:rPr>
          <w:rFonts w:ascii="Arial" w:hAnsi="Arial" w:cs="Arial"/>
          <w:sz w:val="20"/>
          <w:szCs w:val="20"/>
          <w:lang w:val="en-US"/>
        </w:rPr>
        <w:t xml:space="preserve">to </w:t>
      </w:r>
      <w:r w:rsidRPr="00F31EA4">
        <w:rPr>
          <w:rFonts w:ascii="Arial" w:hAnsi="Arial" w:cs="Arial"/>
          <w:b/>
          <w:sz w:val="20"/>
          <w:szCs w:val="20"/>
          <w:lang w:val="en-US"/>
        </w:rPr>
        <w:t>20 minutes</w:t>
      </w:r>
      <w:r w:rsidR="00FD547B">
        <w:rPr>
          <w:rFonts w:ascii="Arial" w:hAnsi="Arial" w:cs="Arial"/>
          <w:b/>
          <w:sz w:val="20"/>
          <w:szCs w:val="20"/>
          <w:lang w:val="en-US"/>
        </w:rPr>
        <w:t xml:space="preserve"> </w:t>
      </w:r>
      <w:r w:rsidR="00FD547B">
        <w:rPr>
          <w:rFonts w:ascii="Arial" w:hAnsi="Arial" w:cs="Arial"/>
          <w:sz w:val="20"/>
          <w:szCs w:val="20"/>
          <w:lang w:val="en-US"/>
        </w:rPr>
        <w:t>including 3 min for discussion</w:t>
      </w:r>
      <w:r>
        <w:rPr>
          <w:rFonts w:ascii="Arial" w:hAnsi="Arial" w:cs="Arial"/>
          <w:sz w:val="20"/>
          <w:szCs w:val="20"/>
          <w:lang w:val="mk-MK"/>
        </w:rPr>
        <w:t>.</w:t>
      </w:r>
      <w:r>
        <w:rPr>
          <w:rFonts w:ascii="Arial" w:hAnsi="Arial" w:cs="Arial"/>
          <w:sz w:val="20"/>
          <w:szCs w:val="20"/>
        </w:rPr>
        <w:t xml:space="preserve"> </w:t>
      </w:r>
      <w:r w:rsidRPr="00D161E4">
        <w:rPr>
          <w:rFonts w:ascii="Arial" w:hAnsi="Arial" w:cs="Arial"/>
          <w:sz w:val="20"/>
          <w:szCs w:val="20"/>
        </w:rPr>
        <w:t>We kindly ask all speakers to stick to the allocated time frame since any extension will not be allowed</w:t>
      </w:r>
      <w:r w:rsidRPr="00B031A6">
        <w:rPr>
          <w:rFonts w:ascii="Arial" w:hAnsi="Arial" w:cs="Arial"/>
          <w:b/>
          <w:i/>
          <w:sz w:val="20"/>
          <w:szCs w:val="20"/>
        </w:rPr>
        <w:t>.</w:t>
      </w:r>
      <w:r>
        <w:rPr>
          <w:rFonts w:ascii="Arial" w:hAnsi="Arial" w:cs="Arial"/>
          <w:b/>
          <w:i/>
          <w:sz w:val="20"/>
          <w:szCs w:val="20"/>
          <w:lang w:val="mk-MK"/>
        </w:rPr>
        <w:t xml:space="preserve"> </w:t>
      </w:r>
    </w:p>
    <w:p w:rsidR="00FD547B" w:rsidRPr="00FD547B" w:rsidRDefault="00FD547B" w:rsidP="00560855">
      <w:pPr>
        <w:autoSpaceDE w:val="0"/>
        <w:autoSpaceDN w:val="0"/>
        <w:adjustRightInd w:val="0"/>
        <w:jc w:val="both"/>
        <w:rPr>
          <w:rFonts w:ascii="Arial" w:hAnsi="Arial" w:cs="Arial"/>
          <w:b/>
          <w:sz w:val="20"/>
          <w:szCs w:val="20"/>
          <w:lang w:val="en-US"/>
        </w:rPr>
      </w:pPr>
    </w:p>
    <w:p w:rsidR="00560855" w:rsidRPr="00FD547B" w:rsidRDefault="00FD547B" w:rsidP="00560855">
      <w:pPr>
        <w:autoSpaceDE w:val="0"/>
        <w:autoSpaceDN w:val="0"/>
        <w:adjustRightInd w:val="0"/>
        <w:jc w:val="both"/>
        <w:rPr>
          <w:rFonts w:ascii="Arial" w:hAnsi="Arial" w:cs="Arial"/>
          <w:b/>
          <w:sz w:val="20"/>
          <w:szCs w:val="20"/>
          <w:lang w:val="en-US"/>
        </w:rPr>
      </w:pPr>
      <w:r>
        <w:rPr>
          <w:rFonts w:ascii="Arial" w:hAnsi="Arial" w:cs="Arial"/>
          <w:b/>
          <w:sz w:val="20"/>
          <w:szCs w:val="20"/>
        </w:rPr>
        <w:t>FREE COMMUNICATIONS</w:t>
      </w:r>
    </w:p>
    <w:p w:rsidR="00560855" w:rsidRDefault="00560855" w:rsidP="00560855">
      <w:pPr>
        <w:autoSpaceDE w:val="0"/>
        <w:autoSpaceDN w:val="0"/>
        <w:adjustRightInd w:val="0"/>
        <w:jc w:val="both"/>
        <w:rPr>
          <w:rFonts w:ascii="Arial" w:hAnsi="Arial" w:cs="Arial"/>
          <w:b/>
          <w:sz w:val="20"/>
          <w:szCs w:val="20"/>
          <w:lang w:val="en-US"/>
        </w:rPr>
      </w:pPr>
      <w:r w:rsidRPr="000C0757">
        <w:rPr>
          <w:rFonts w:ascii="Arial" w:hAnsi="Arial" w:cs="Arial"/>
          <w:sz w:val="20"/>
          <w:szCs w:val="20"/>
        </w:rPr>
        <w:t xml:space="preserve">All abstracts </w:t>
      </w:r>
      <w:r>
        <w:rPr>
          <w:rFonts w:ascii="Arial" w:hAnsi="Arial" w:cs="Arial"/>
          <w:sz w:val="20"/>
          <w:szCs w:val="20"/>
          <w:lang w:val="en-US"/>
        </w:rPr>
        <w:t>will be</w:t>
      </w:r>
      <w:r w:rsidRPr="000C0757">
        <w:rPr>
          <w:rFonts w:ascii="Arial" w:hAnsi="Arial" w:cs="Arial"/>
          <w:sz w:val="20"/>
          <w:szCs w:val="20"/>
        </w:rPr>
        <w:t xml:space="preserve"> evaluated and the best scored </w:t>
      </w:r>
      <w:r>
        <w:rPr>
          <w:rFonts w:ascii="Arial" w:hAnsi="Arial" w:cs="Arial"/>
          <w:sz w:val="20"/>
          <w:szCs w:val="20"/>
          <w:lang w:val="en-US"/>
        </w:rPr>
        <w:t xml:space="preserve">will be nominated for </w:t>
      </w:r>
      <w:r w:rsidRPr="000C0757">
        <w:rPr>
          <w:rFonts w:ascii="Arial" w:hAnsi="Arial" w:cs="Arial"/>
          <w:sz w:val="20"/>
          <w:szCs w:val="20"/>
        </w:rPr>
        <w:t>oral</w:t>
      </w:r>
      <w:r>
        <w:rPr>
          <w:rFonts w:ascii="Arial" w:hAnsi="Arial" w:cs="Arial"/>
          <w:sz w:val="20"/>
          <w:szCs w:val="20"/>
        </w:rPr>
        <w:t xml:space="preserve"> presentation</w:t>
      </w:r>
      <w:r w:rsidRPr="000C0757">
        <w:rPr>
          <w:rFonts w:ascii="Arial" w:hAnsi="Arial" w:cs="Arial"/>
          <w:color w:val="000000"/>
          <w:sz w:val="20"/>
          <w:szCs w:val="20"/>
        </w:rPr>
        <w:t>.</w:t>
      </w:r>
      <w:r w:rsidRPr="000C0757">
        <w:rPr>
          <w:rFonts w:ascii="Arial" w:hAnsi="Arial" w:cs="Arial"/>
          <w:color w:val="FF0000"/>
          <w:sz w:val="20"/>
          <w:szCs w:val="20"/>
        </w:rPr>
        <w:t xml:space="preserve"> </w:t>
      </w:r>
      <w:r w:rsidRPr="000C0757">
        <w:rPr>
          <w:rFonts w:ascii="Arial" w:hAnsi="Arial" w:cs="Arial"/>
          <w:sz w:val="20"/>
          <w:szCs w:val="20"/>
        </w:rPr>
        <w:t xml:space="preserve">Each presentation will last </w:t>
      </w:r>
      <w:r w:rsidRPr="00B031A6">
        <w:rPr>
          <w:rFonts w:ascii="Arial" w:hAnsi="Arial" w:cs="Arial"/>
          <w:b/>
          <w:sz w:val="20"/>
          <w:szCs w:val="20"/>
        </w:rPr>
        <w:t>8 minutes</w:t>
      </w:r>
      <w:r w:rsidRPr="000C0757">
        <w:rPr>
          <w:rFonts w:ascii="Arial" w:hAnsi="Arial" w:cs="Arial"/>
          <w:sz w:val="20"/>
          <w:szCs w:val="20"/>
        </w:rPr>
        <w:t xml:space="preserve"> and will be followed by </w:t>
      </w:r>
      <w:r w:rsidRPr="00B031A6">
        <w:rPr>
          <w:rFonts w:ascii="Arial" w:hAnsi="Arial" w:cs="Arial"/>
          <w:b/>
          <w:sz w:val="20"/>
          <w:szCs w:val="20"/>
        </w:rPr>
        <w:t>2 minutes discussion.</w:t>
      </w:r>
      <w:r>
        <w:rPr>
          <w:rFonts w:ascii="Arial" w:hAnsi="Arial" w:cs="Arial"/>
          <w:b/>
          <w:sz w:val="20"/>
          <w:szCs w:val="20"/>
          <w:lang w:val="mk-MK"/>
        </w:rPr>
        <w:t xml:space="preserve"> </w:t>
      </w:r>
    </w:p>
    <w:p w:rsidR="00FD547B" w:rsidRPr="00FD547B" w:rsidRDefault="00FD547B" w:rsidP="00560855">
      <w:pPr>
        <w:autoSpaceDE w:val="0"/>
        <w:autoSpaceDN w:val="0"/>
        <w:adjustRightInd w:val="0"/>
        <w:jc w:val="both"/>
        <w:rPr>
          <w:rFonts w:ascii="Arial" w:hAnsi="Arial" w:cs="Arial"/>
          <w:sz w:val="20"/>
          <w:szCs w:val="20"/>
          <w:lang w:val="en-US"/>
        </w:rPr>
      </w:pPr>
    </w:p>
    <w:p w:rsidR="00560855" w:rsidRPr="000C0757" w:rsidRDefault="00560855" w:rsidP="00560855">
      <w:pPr>
        <w:autoSpaceDE w:val="0"/>
        <w:autoSpaceDN w:val="0"/>
        <w:adjustRightInd w:val="0"/>
        <w:jc w:val="both"/>
        <w:rPr>
          <w:rFonts w:ascii="Arial" w:hAnsi="Arial" w:cs="Arial"/>
          <w:b/>
          <w:sz w:val="20"/>
          <w:szCs w:val="20"/>
        </w:rPr>
      </w:pPr>
      <w:r w:rsidRPr="000C0757">
        <w:rPr>
          <w:rFonts w:ascii="Arial" w:hAnsi="Arial" w:cs="Arial"/>
          <w:b/>
          <w:sz w:val="20"/>
          <w:szCs w:val="20"/>
        </w:rPr>
        <w:t xml:space="preserve">POWER POINT - DATA LCD PROJECTOR: </w:t>
      </w:r>
    </w:p>
    <w:p w:rsidR="00FD547B" w:rsidRDefault="00560855" w:rsidP="00560855">
      <w:pPr>
        <w:autoSpaceDE w:val="0"/>
        <w:autoSpaceDN w:val="0"/>
        <w:adjustRightInd w:val="0"/>
        <w:jc w:val="both"/>
        <w:rPr>
          <w:rFonts w:ascii="Arial" w:hAnsi="Arial" w:cs="Arial"/>
          <w:sz w:val="20"/>
          <w:szCs w:val="20"/>
        </w:rPr>
      </w:pPr>
      <w:r w:rsidRPr="000C0757">
        <w:rPr>
          <w:rFonts w:ascii="Arial" w:hAnsi="Arial" w:cs="Arial"/>
          <w:sz w:val="20"/>
          <w:szCs w:val="20"/>
        </w:rPr>
        <w:lastRenderedPageBreak/>
        <w:t>All presentation</w:t>
      </w:r>
      <w:r>
        <w:rPr>
          <w:rFonts w:ascii="Arial" w:hAnsi="Arial" w:cs="Arial"/>
          <w:sz w:val="20"/>
          <w:szCs w:val="20"/>
          <w:lang w:val="en-US"/>
        </w:rPr>
        <w:t>s</w:t>
      </w:r>
      <w:r w:rsidRPr="000C0757">
        <w:rPr>
          <w:rFonts w:ascii="Arial" w:hAnsi="Arial" w:cs="Arial"/>
          <w:sz w:val="20"/>
          <w:szCs w:val="20"/>
        </w:rPr>
        <w:t xml:space="preserve"> need to be prepared as </w:t>
      </w:r>
      <w:r>
        <w:rPr>
          <w:rFonts w:ascii="Arial" w:hAnsi="Arial" w:cs="Arial"/>
          <w:sz w:val="20"/>
          <w:szCs w:val="20"/>
          <w:lang w:val="en-US"/>
        </w:rPr>
        <w:t xml:space="preserve">MS </w:t>
      </w:r>
      <w:r w:rsidRPr="000C0757">
        <w:rPr>
          <w:rFonts w:ascii="Arial" w:hAnsi="Arial" w:cs="Arial"/>
          <w:sz w:val="20"/>
          <w:szCs w:val="20"/>
        </w:rPr>
        <w:t>Power</w:t>
      </w:r>
      <w:r>
        <w:rPr>
          <w:rFonts w:ascii="Arial" w:hAnsi="Arial" w:cs="Arial"/>
          <w:sz w:val="20"/>
          <w:szCs w:val="20"/>
          <w:lang w:val="mk-MK"/>
        </w:rPr>
        <w:t xml:space="preserve"> </w:t>
      </w:r>
      <w:r w:rsidRPr="000C0757">
        <w:rPr>
          <w:rFonts w:ascii="Arial" w:hAnsi="Arial" w:cs="Arial"/>
          <w:sz w:val="20"/>
          <w:szCs w:val="20"/>
        </w:rPr>
        <w:t xml:space="preserve">Point </w:t>
      </w:r>
      <w:r>
        <w:rPr>
          <w:rFonts w:ascii="Arial" w:hAnsi="Arial" w:cs="Arial"/>
          <w:sz w:val="20"/>
          <w:szCs w:val="20"/>
          <w:lang w:val="en-US"/>
        </w:rPr>
        <w:t>format</w:t>
      </w:r>
      <w:r w:rsidRPr="000C0757">
        <w:rPr>
          <w:rFonts w:ascii="Arial" w:hAnsi="Arial" w:cs="Arial"/>
          <w:sz w:val="20"/>
          <w:szCs w:val="20"/>
        </w:rPr>
        <w:t xml:space="preserve"> and all speakers should bring their presentations stored on USB memory stick</w:t>
      </w:r>
      <w:r>
        <w:rPr>
          <w:rFonts w:ascii="Arial" w:hAnsi="Arial" w:cs="Arial"/>
          <w:sz w:val="20"/>
          <w:szCs w:val="20"/>
        </w:rPr>
        <w:t xml:space="preserve"> to be downloaded in each respective hall a couple of hours before their respective session</w:t>
      </w:r>
      <w:r w:rsidRPr="000C0757">
        <w:rPr>
          <w:rFonts w:ascii="Arial" w:hAnsi="Arial" w:cs="Arial"/>
          <w:sz w:val="20"/>
          <w:szCs w:val="20"/>
        </w:rPr>
        <w:t xml:space="preserve">. </w:t>
      </w:r>
    </w:p>
    <w:p w:rsidR="00560855" w:rsidRDefault="00560855" w:rsidP="00560855">
      <w:pPr>
        <w:tabs>
          <w:tab w:val="left" w:pos="3405"/>
        </w:tabs>
        <w:autoSpaceDE w:val="0"/>
        <w:autoSpaceDN w:val="0"/>
        <w:adjustRightInd w:val="0"/>
        <w:jc w:val="both"/>
        <w:rPr>
          <w:rFonts w:ascii="Arial" w:hAnsi="Arial" w:cs="Arial"/>
          <w:b/>
          <w:sz w:val="20"/>
          <w:szCs w:val="20"/>
          <w:lang w:val="mk-MK"/>
        </w:rPr>
      </w:pPr>
    </w:p>
    <w:p w:rsidR="00560855" w:rsidRPr="00F31EA4" w:rsidRDefault="00560855" w:rsidP="00560855">
      <w:pPr>
        <w:tabs>
          <w:tab w:val="left" w:pos="3405"/>
        </w:tabs>
        <w:autoSpaceDE w:val="0"/>
        <w:autoSpaceDN w:val="0"/>
        <w:adjustRightInd w:val="0"/>
        <w:rPr>
          <w:rFonts w:ascii="Arial" w:hAnsi="Arial" w:cs="Arial"/>
          <w:b/>
          <w:sz w:val="20"/>
          <w:szCs w:val="20"/>
          <w:lang w:val="mk-MK"/>
        </w:rPr>
      </w:pPr>
      <w:r w:rsidRPr="00F31EA4">
        <w:rPr>
          <w:rFonts w:ascii="Arial" w:hAnsi="Arial" w:cs="Arial"/>
          <w:b/>
          <w:sz w:val="20"/>
          <w:szCs w:val="20"/>
          <w:lang w:val="mk-MK"/>
        </w:rPr>
        <w:t>POSTER PRESENTATION</w:t>
      </w:r>
      <w:r w:rsidRPr="00F31EA4">
        <w:rPr>
          <w:rFonts w:ascii="Arial" w:hAnsi="Arial" w:cs="Arial"/>
          <w:b/>
          <w:sz w:val="20"/>
          <w:szCs w:val="20"/>
          <w:lang w:val="en-US"/>
        </w:rPr>
        <w:t xml:space="preserve"> </w:t>
      </w:r>
      <w:r w:rsidRPr="00F31EA4">
        <w:rPr>
          <w:rFonts w:ascii="Arial" w:hAnsi="Arial" w:cs="Arial"/>
          <w:b/>
          <w:sz w:val="20"/>
          <w:szCs w:val="20"/>
          <w:lang w:val="mk-MK"/>
        </w:rPr>
        <w:t xml:space="preserve">/ ПОСТЕР ПРЕЗЕНТАЦИЈА </w:t>
      </w:r>
      <w:r w:rsidRPr="00F31EA4">
        <w:rPr>
          <w:rFonts w:ascii="Arial" w:hAnsi="Arial" w:cs="Arial"/>
          <w:b/>
          <w:sz w:val="20"/>
          <w:szCs w:val="20"/>
          <w:lang w:val="mk-MK"/>
        </w:rPr>
        <w:tab/>
      </w:r>
    </w:p>
    <w:p w:rsidR="00560855" w:rsidRPr="00F31EA4" w:rsidRDefault="00560855" w:rsidP="00560855">
      <w:pPr>
        <w:pStyle w:val="NoSpacing"/>
        <w:rPr>
          <w:rFonts w:ascii="Arial" w:hAnsi="Arial" w:cs="Arial"/>
          <w:sz w:val="20"/>
          <w:szCs w:val="20"/>
        </w:rPr>
      </w:pPr>
      <w:r w:rsidRPr="00F31EA4">
        <w:rPr>
          <w:rFonts w:ascii="Arial" w:hAnsi="Arial" w:cs="Arial"/>
          <w:sz w:val="20"/>
          <w:szCs w:val="20"/>
        </w:rPr>
        <w:t xml:space="preserve">The </w:t>
      </w:r>
      <w:r>
        <w:rPr>
          <w:rFonts w:ascii="Arial" w:hAnsi="Arial" w:cs="Arial"/>
          <w:sz w:val="20"/>
          <w:szCs w:val="20"/>
          <w:lang w:val="en-US"/>
        </w:rPr>
        <w:t>P</w:t>
      </w:r>
      <w:r w:rsidRPr="00F31EA4">
        <w:rPr>
          <w:rFonts w:ascii="Arial" w:hAnsi="Arial" w:cs="Arial"/>
          <w:sz w:val="20"/>
          <w:szCs w:val="20"/>
        </w:rPr>
        <w:t>oster presentations will be shown on a plasma screen during the congress and will be</w:t>
      </w:r>
      <w:r>
        <w:rPr>
          <w:rFonts w:ascii="Arial" w:hAnsi="Arial" w:cs="Arial"/>
          <w:sz w:val="20"/>
          <w:szCs w:val="20"/>
        </w:rPr>
        <w:t xml:space="preserve"> </w:t>
      </w:r>
      <w:r w:rsidRPr="00F31EA4">
        <w:rPr>
          <w:rFonts w:ascii="Arial" w:hAnsi="Arial" w:cs="Arial"/>
          <w:sz w:val="20"/>
          <w:szCs w:val="20"/>
        </w:rPr>
        <w:t xml:space="preserve">presented by the authors at the poster sessions. All </w:t>
      </w:r>
      <w:r>
        <w:rPr>
          <w:rFonts w:ascii="Arial" w:hAnsi="Arial" w:cs="Arial"/>
          <w:sz w:val="20"/>
          <w:szCs w:val="20"/>
          <w:lang w:val="en-US"/>
        </w:rPr>
        <w:t>P</w:t>
      </w:r>
      <w:r w:rsidRPr="00F31EA4">
        <w:rPr>
          <w:rFonts w:ascii="Arial" w:hAnsi="Arial" w:cs="Arial"/>
          <w:sz w:val="20"/>
          <w:szCs w:val="20"/>
        </w:rPr>
        <w:t xml:space="preserve">osters must be prepared as a power point, converted into PDF and sent to us as a PDF File.  Each </w:t>
      </w:r>
      <w:r>
        <w:rPr>
          <w:rFonts w:ascii="Arial" w:hAnsi="Arial" w:cs="Arial"/>
          <w:sz w:val="20"/>
          <w:szCs w:val="20"/>
          <w:lang w:val="en-US"/>
        </w:rPr>
        <w:t>P</w:t>
      </w:r>
      <w:r w:rsidRPr="00F31EA4">
        <w:rPr>
          <w:rFonts w:ascii="Arial" w:hAnsi="Arial" w:cs="Arial"/>
          <w:sz w:val="20"/>
          <w:szCs w:val="20"/>
        </w:rPr>
        <w:t xml:space="preserve">oster presentation may include up to 4 PowerPoint slides. You are welcome to include images and tables; however videos, animations and transitions cannot be included in the PDF of the </w:t>
      </w:r>
      <w:r>
        <w:rPr>
          <w:rFonts w:ascii="Arial" w:hAnsi="Arial" w:cs="Arial"/>
          <w:sz w:val="20"/>
          <w:szCs w:val="20"/>
          <w:lang w:val="en-US"/>
        </w:rPr>
        <w:t>P</w:t>
      </w:r>
      <w:r w:rsidRPr="00F31EA4">
        <w:rPr>
          <w:rFonts w:ascii="Arial" w:hAnsi="Arial" w:cs="Arial"/>
          <w:sz w:val="20"/>
          <w:szCs w:val="20"/>
        </w:rPr>
        <w:t xml:space="preserve">oster.  The first page of the presentation must include: </w:t>
      </w:r>
      <w:r w:rsidRPr="00F31EA4">
        <w:rPr>
          <w:rFonts w:ascii="Arial" w:hAnsi="Arial" w:cs="Arial"/>
          <w:sz w:val="20"/>
          <w:szCs w:val="20"/>
        </w:rPr>
        <w:br/>
        <w:t>•          Abstract title</w:t>
      </w:r>
      <w:r w:rsidRPr="00F31EA4">
        <w:rPr>
          <w:rFonts w:ascii="Arial" w:hAnsi="Arial" w:cs="Arial"/>
          <w:sz w:val="20"/>
          <w:szCs w:val="20"/>
        </w:rPr>
        <w:br/>
        <w:t>•          Abstract authors (First name, Last name, Affiliation and Country)</w:t>
      </w:r>
    </w:p>
    <w:p w:rsidR="00560855" w:rsidRPr="00F31EA4" w:rsidRDefault="00560855" w:rsidP="00FD547B">
      <w:pPr>
        <w:pStyle w:val="NoSpacing"/>
        <w:rPr>
          <w:rFonts w:ascii="Arial" w:hAnsi="Arial" w:cs="Arial"/>
          <w:sz w:val="20"/>
          <w:szCs w:val="20"/>
          <w:lang w:val="en-US"/>
        </w:rPr>
      </w:pPr>
      <w:r w:rsidRPr="00F31EA4">
        <w:rPr>
          <w:rFonts w:ascii="Arial" w:hAnsi="Arial" w:cs="Arial"/>
          <w:sz w:val="20"/>
          <w:szCs w:val="20"/>
        </w:rPr>
        <w:t xml:space="preserve">The details should be exactly the same as the submitted abstract. Please include author’s contact details </w:t>
      </w:r>
      <w:r w:rsidRPr="00FD547B">
        <w:rPr>
          <w:rFonts w:ascii="Arial" w:hAnsi="Arial" w:cs="Arial"/>
          <w:color w:val="000000" w:themeColor="text1"/>
          <w:sz w:val="20"/>
          <w:szCs w:val="20"/>
        </w:rPr>
        <w:t xml:space="preserve">within the presentation final slide. Please send the file to </w:t>
      </w:r>
      <w:r w:rsidRPr="00FD547B">
        <w:rPr>
          <w:rFonts w:ascii="Arial" w:hAnsi="Arial" w:cs="Arial"/>
          <w:color w:val="000000" w:themeColor="text1"/>
          <w:sz w:val="20"/>
          <w:szCs w:val="20"/>
          <w:lang w:val="en-US"/>
        </w:rPr>
        <w:t xml:space="preserve">Goce Spasovski - </w:t>
      </w:r>
      <w:hyperlink r:id="rId20" w:tgtFrame="_blank" w:history="1">
        <w:r w:rsidRPr="00FD547B">
          <w:rPr>
            <w:rFonts w:ascii="Arial" w:hAnsi="Arial" w:cs="Arial"/>
            <w:b/>
            <w:color w:val="000000" w:themeColor="text1"/>
            <w:sz w:val="20"/>
            <w:szCs w:val="20"/>
            <w:lang w:val="en-US"/>
          </w:rPr>
          <w:t>spasovski.goce</w:t>
        </w:r>
        <w:r w:rsidRPr="00FD547B">
          <w:rPr>
            <w:rFonts w:ascii="Arial" w:hAnsi="Arial" w:cs="Arial"/>
            <w:b/>
            <w:color w:val="000000" w:themeColor="text1"/>
            <w:sz w:val="20"/>
            <w:szCs w:val="20"/>
          </w:rPr>
          <w:t>@</w:t>
        </w:r>
        <w:r w:rsidRPr="00FD547B">
          <w:rPr>
            <w:rFonts w:ascii="Arial" w:hAnsi="Arial" w:cs="Arial"/>
            <w:b/>
            <w:color w:val="000000" w:themeColor="text1"/>
            <w:sz w:val="20"/>
            <w:szCs w:val="20"/>
            <w:lang w:val="en-US"/>
          </w:rPr>
          <w:t>gmail</w:t>
        </w:r>
        <w:r w:rsidRPr="00FD547B">
          <w:rPr>
            <w:rFonts w:ascii="Arial" w:hAnsi="Arial" w:cs="Arial"/>
            <w:b/>
            <w:color w:val="000000" w:themeColor="text1"/>
            <w:sz w:val="20"/>
            <w:szCs w:val="20"/>
          </w:rPr>
          <w:t>.com</w:t>
        </w:r>
      </w:hyperlink>
      <w:r w:rsidRPr="00FD547B">
        <w:rPr>
          <w:rFonts w:ascii="Arial" w:hAnsi="Arial" w:cs="Arial"/>
          <w:color w:val="000000" w:themeColor="text1"/>
          <w:sz w:val="20"/>
          <w:szCs w:val="20"/>
          <w:lang w:val="en-US"/>
        </w:rPr>
        <w:t xml:space="preserve"> </w:t>
      </w:r>
      <w:r w:rsidRPr="00FD547B">
        <w:rPr>
          <w:rFonts w:ascii="Arial" w:hAnsi="Arial" w:cs="Arial"/>
          <w:color w:val="000000" w:themeColor="text1"/>
          <w:sz w:val="20"/>
          <w:szCs w:val="20"/>
        </w:rPr>
        <w:t>(</w:t>
      </w:r>
      <w:r w:rsidR="00FD547B">
        <w:rPr>
          <w:rFonts w:ascii="Arial" w:hAnsi="Arial" w:cs="Arial"/>
          <w:color w:val="000000" w:themeColor="text1"/>
          <w:sz w:val="20"/>
          <w:szCs w:val="20"/>
          <w:lang w:val="en-US"/>
        </w:rPr>
        <w:t>BANTAO/</w:t>
      </w:r>
      <w:r w:rsidRPr="00FD547B">
        <w:rPr>
          <w:rFonts w:ascii="Arial" w:hAnsi="Arial" w:cs="Arial"/>
          <w:color w:val="000000" w:themeColor="text1"/>
          <w:sz w:val="20"/>
          <w:szCs w:val="20"/>
          <w:lang w:val="en-US"/>
        </w:rPr>
        <w:t xml:space="preserve">MSNDTAO Congress) and Velibor Tasic - </w:t>
      </w:r>
      <w:r w:rsidRPr="00FD547B">
        <w:rPr>
          <w:rFonts w:ascii="Arial" w:hAnsi="Arial" w:cs="Arial"/>
          <w:b/>
          <w:color w:val="000000" w:themeColor="text1"/>
          <w:sz w:val="20"/>
          <w:szCs w:val="20"/>
          <w:lang w:val="en-US"/>
        </w:rPr>
        <w:t>vtasic2003@gmail.com</w:t>
      </w:r>
      <w:r w:rsidRPr="00FD547B">
        <w:rPr>
          <w:rFonts w:ascii="Arial" w:hAnsi="Arial" w:cs="Arial"/>
          <w:color w:val="000000" w:themeColor="text1"/>
          <w:sz w:val="20"/>
          <w:szCs w:val="20"/>
        </w:rPr>
        <w:t xml:space="preserve"> </w:t>
      </w:r>
    </w:p>
    <w:p w:rsidR="00560855" w:rsidRDefault="00560855" w:rsidP="00560855">
      <w:pPr>
        <w:pStyle w:val="NoSpacing"/>
        <w:rPr>
          <w:lang w:val="en-US"/>
        </w:rPr>
      </w:pPr>
    </w:p>
    <w:p w:rsidR="00560855" w:rsidRPr="004F101E" w:rsidRDefault="00560855" w:rsidP="00560855">
      <w:pPr>
        <w:autoSpaceDE w:val="0"/>
        <w:autoSpaceDN w:val="0"/>
        <w:adjustRightInd w:val="0"/>
        <w:jc w:val="both"/>
        <w:rPr>
          <w:rFonts w:ascii="Arial" w:hAnsi="Arial" w:cs="Arial"/>
          <w:b/>
          <w:i/>
          <w:sz w:val="20"/>
          <w:szCs w:val="20"/>
          <w:lang w:val="en-US"/>
        </w:rPr>
      </w:pPr>
      <w:r w:rsidRPr="000C0757">
        <w:rPr>
          <w:rFonts w:ascii="Arial" w:hAnsi="Arial" w:cs="Arial"/>
          <w:b/>
          <w:i/>
          <w:sz w:val="20"/>
          <w:szCs w:val="20"/>
        </w:rPr>
        <w:t>ALL SPEAKERS SHOULD RESPECT THE ALLOCATED TIME FRAME</w:t>
      </w:r>
    </w:p>
    <w:p w:rsidR="00560855" w:rsidRPr="00CD5A4F" w:rsidRDefault="00560855" w:rsidP="00560855">
      <w:pPr>
        <w:pStyle w:val="NoSpacing"/>
        <w:rPr>
          <w:lang w:val="en-US"/>
        </w:rPr>
      </w:pPr>
    </w:p>
    <w:p w:rsidR="00560855" w:rsidRDefault="00560855" w:rsidP="00560855">
      <w:pPr>
        <w:jc w:val="both"/>
        <w:rPr>
          <w:rFonts w:ascii="Arial" w:hAnsi="Arial" w:cs="Arial"/>
          <w:sz w:val="20"/>
          <w:szCs w:val="20"/>
          <w:lang w:val="en-US"/>
        </w:rPr>
      </w:pPr>
    </w:p>
    <w:p w:rsidR="00560855" w:rsidRPr="00AD1429" w:rsidRDefault="00560855" w:rsidP="00560855">
      <w:pPr>
        <w:jc w:val="both"/>
        <w:rPr>
          <w:lang w:val="en-US"/>
        </w:rPr>
      </w:pPr>
    </w:p>
    <w:p w:rsidR="002F5CA9" w:rsidRDefault="002F5CA9"/>
    <w:sectPr w:rsidR="002F5CA9" w:rsidSect="009D4F58">
      <w:pgSz w:w="12240" w:h="15840" w:code="1"/>
      <w:pgMar w:top="1440" w:right="720" w:bottom="1440" w:left="179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50" w:rsidRDefault="00885250">
      <w:r>
        <w:separator/>
      </w:r>
    </w:p>
  </w:endnote>
  <w:endnote w:type="continuationSeparator" w:id="0">
    <w:p w:rsidR="00885250" w:rsidRDefault="0088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YU L Times">
    <w:charset w:val="00"/>
    <w:family w:val="roman"/>
    <w:pitch w:val="variable"/>
    <w:sig w:usb0="00000083" w:usb1="00000000" w:usb2="00000000" w:usb3="00000000" w:csb0="00000009"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1EDEO00">
    <w:altName w:val="Times New Roman"/>
    <w:panose1 w:val="00000000000000000000"/>
    <w:charset w:val="CC"/>
    <w:family w:val="auto"/>
    <w:notTrueType/>
    <w:pitch w:val="default"/>
    <w:sig w:usb0="00000201" w:usb1="00000000" w:usb2="00000000" w:usb3="00000000" w:csb0="00000004" w:csb1="00000000"/>
  </w:font>
  <w:font w:name="BookAntiqua-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05" w:rsidRDefault="005C2A16" w:rsidP="00CA0870">
    <w:pPr>
      <w:pStyle w:val="Footer"/>
      <w:framePr w:wrap="around" w:vAnchor="text" w:hAnchor="margin" w:xAlign="outside" w:y="1"/>
      <w:rPr>
        <w:rStyle w:val="PageNumber"/>
      </w:rPr>
    </w:pPr>
    <w:r>
      <w:rPr>
        <w:rStyle w:val="PageNumber"/>
      </w:rPr>
      <w:fldChar w:fldCharType="begin"/>
    </w:r>
    <w:r w:rsidR="00560855">
      <w:rPr>
        <w:rStyle w:val="PageNumber"/>
      </w:rPr>
      <w:instrText xml:space="preserve">PAGE  </w:instrText>
    </w:r>
    <w:r>
      <w:rPr>
        <w:rStyle w:val="PageNumber"/>
      </w:rPr>
      <w:fldChar w:fldCharType="separate"/>
    </w:r>
    <w:r w:rsidR="00560855">
      <w:rPr>
        <w:rStyle w:val="PageNumber"/>
        <w:noProof/>
      </w:rPr>
      <w:t>4</w:t>
    </w:r>
    <w:r>
      <w:rPr>
        <w:rStyle w:val="PageNumber"/>
      </w:rPr>
      <w:fldChar w:fldCharType="end"/>
    </w:r>
  </w:p>
  <w:p w:rsidR="006A4305" w:rsidRPr="00525F55" w:rsidRDefault="00885250" w:rsidP="00525F5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11" w:rsidRDefault="00366E11">
    <w:pPr>
      <w:pStyle w:val="Footer"/>
    </w:pPr>
  </w:p>
  <w:p w:rsidR="00366E11" w:rsidRDefault="00366E11" w:rsidP="00366E11">
    <w:pPr>
      <w:pStyle w:val="Header"/>
    </w:pPr>
  </w:p>
  <w:p w:rsidR="00366E11" w:rsidRDefault="00366E11" w:rsidP="00366E11"/>
  <w:p w:rsidR="00366E11" w:rsidRDefault="00366E11" w:rsidP="00366E11">
    <w:pPr>
      <w:pStyle w:val="Header"/>
    </w:pPr>
  </w:p>
  <w:p w:rsidR="006A4305" w:rsidRPr="00525F55" w:rsidRDefault="00885250" w:rsidP="00525F55">
    <w:pPr>
      <w:pStyle w:val="Footer"/>
      <w:ind w:right="360" w:firstLine="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50" w:rsidRDefault="00885250">
      <w:r>
        <w:separator/>
      </w:r>
    </w:p>
  </w:footnote>
  <w:footnote w:type="continuationSeparator" w:id="0">
    <w:p w:rsidR="00885250" w:rsidRDefault="0088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CFE"/>
    <w:multiLevelType w:val="hybridMultilevel"/>
    <w:tmpl w:val="210E6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3556CF"/>
    <w:multiLevelType w:val="hybridMultilevel"/>
    <w:tmpl w:val="82CEC2C6"/>
    <w:lvl w:ilvl="0" w:tplc="CCF2196E">
      <w:start w:val="1"/>
      <w:numFmt w:val="decimal"/>
      <w:lvlText w:val="%1."/>
      <w:lvlJc w:val="left"/>
      <w:pPr>
        <w:tabs>
          <w:tab w:val="num" w:pos="720"/>
        </w:tabs>
        <w:ind w:left="720" w:hanging="360"/>
      </w:pPr>
      <w:rPr>
        <w:rFonts w:ascii="Times New Roman" w:hAnsi="Times New Roman" w:hint="default"/>
        <w:b w:val="0"/>
        <w:i w:val="0"/>
        <w:color w:val="auto"/>
        <w:sz w:val="20"/>
        <w:szCs w:val="20"/>
      </w:rPr>
    </w:lvl>
    <w:lvl w:ilvl="1" w:tplc="08090019">
      <w:start w:val="1"/>
      <w:numFmt w:val="lowerLetter"/>
      <w:lvlText w:val="%2."/>
      <w:lvlJc w:val="left"/>
      <w:pPr>
        <w:tabs>
          <w:tab w:val="num" w:pos="1440"/>
        </w:tabs>
        <w:ind w:left="1440" w:hanging="360"/>
      </w:pPr>
    </w:lvl>
    <w:lvl w:ilvl="2" w:tplc="456E0B48">
      <w:start w:val="1"/>
      <w:numFmt w:val="upp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67724C"/>
    <w:multiLevelType w:val="hybridMultilevel"/>
    <w:tmpl w:val="371215E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8F34A4A"/>
    <w:multiLevelType w:val="hybridMultilevel"/>
    <w:tmpl w:val="CE5E8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92030C"/>
    <w:multiLevelType w:val="hybridMultilevel"/>
    <w:tmpl w:val="162264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D74E83"/>
    <w:multiLevelType w:val="hybridMultilevel"/>
    <w:tmpl w:val="9B1E60B0"/>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15:restartNumberingAfterBreak="0">
    <w:nsid w:val="2EE1200E"/>
    <w:multiLevelType w:val="hybridMultilevel"/>
    <w:tmpl w:val="C996F5F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344D2D75"/>
    <w:multiLevelType w:val="hybridMultilevel"/>
    <w:tmpl w:val="FA26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673A6"/>
    <w:multiLevelType w:val="hybridMultilevel"/>
    <w:tmpl w:val="E67476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390CE0"/>
    <w:multiLevelType w:val="hybridMultilevel"/>
    <w:tmpl w:val="421EF4A0"/>
    <w:lvl w:ilvl="0" w:tplc="0402000F">
      <w:start w:val="1"/>
      <w:numFmt w:val="decimal"/>
      <w:lvlText w:val="%1."/>
      <w:lvlJc w:val="left"/>
      <w:pPr>
        <w:tabs>
          <w:tab w:val="num" w:pos="360"/>
        </w:tabs>
        <w:ind w:left="360" w:hanging="36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15:restartNumberingAfterBreak="0">
    <w:nsid w:val="4E30466D"/>
    <w:multiLevelType w:val="hybridMultilevel"/>
    <w:tmpl w:val="2E5C03F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4"/>
  </w:num>
  <w:num w:numId="8">
    <w:abstractNumId w:val="8"/>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55"/>
    <w:rsid w:val="00074F64"/>
    <w:rsid w:val="000910E2"/>
    <w:rsid w:val="00161489"/>
    <w:rsid w:val="00193ED2"/>
    <w:rsid w:val="002474F1"/>
    <w:rsid w:val="002F5CA9"/>
    <w:rsid w:val="00366E11"/>
    <w:rsid w:val="003E4283"/>
    <w:rsid w:val="003F580E"/>
    <w:rsid w:val="00463167"/>
    <w:rsid w:val="004C6BD0"/>
    <w:rsid w:val="004E1586"/>
    <w:rsid w:val="004F101E"/>
    <w:rsid w:val="00517765"/>
    <w:rsid w:val="00560855"/>
    <w:rsid w:val="00577DA1"/>
    <w:rsid w:val="005C2A16"/>
    <w:rsid w:val="006E6086"/>
    <w:rsid w:val="0078081D"/>
    <w:rsid w:val="007A6163"/>
    <w:rsid w:val="007F1ACD"/>
    <w:rsid w:val="0082416F"/>
    <w:rsid w:val="00860D34"/>
    <w:rsid w:val="00884031"/>
    <w:rsid w:val="00885250"/>
    <w:rsid w:val="008D5CA0"/>
    <w:rsid w:val="009A2B4A"/>
    <w:rsid w:val="009C7089"/>
    <w:rsid w:val="00B0716B"/>
    <w:rsid w:val="00B2272E"/>
    <w:rsid w:val="00B301D5"/>
    <w:rsid w:val="00B505ED"/>
    <w:rsid w:val="00B51639"/>
    <w:rsid w:val="00B65A29"/>
    <w:rsid w:val="00B721D8"/>
    <w:rsid w:val="00BF6745"/>
    <w:rsid w:val="00C6033A"/>
    <w:rsid w:val="00C74A0A"/>
    <w:rsid w:val="00C74F4C"/>
    <w:rsid w:val="00CC0978"/>
    <w:rsid w:val="00D002B5"/>
    <w:rsid w:val="00D05E34"/>
    <w:rsid w:val="00E83D78"/>
    <w:rsid w:val="00F46C3B"/>
    <w:rsid w:val="00FD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68BA1-C98B-4735-B600-7CD9E79B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5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560855"/>
    <w:pPr>
      <w:keepNext/>
      <w:spacing w:before="240" w:after="60" w:line="320" w:lineRule="exact"/>
      <w:jc w:val="both"/>
      <w:outlineLvl w:val="0"/>
    </w:pPr>
    <w:rPr>
      <w:rFonts w:cs="Arial"/>
      <w:b/>
      <w:bCs/>
      <w:spacing w:val="20"/>
      <w:kern w:val="32"/>
      <w:sz w:val="28"/>
      <w:szCs w:val="32"/>
      <w:lang w:eastAsia="en-US"/>
    </w:rPr>
  </w:style>
  <w:style w:type="paragraph" w:styleId="Heading3">
    <w:name w:val="heading 3"/>
    <w:basedOn w:val="Normal"/>
    <w:next w:val="Normal"/>
    <w:link w:val="Heading3Char"/>
    <w:semiHidden/>
    <w:unhideWhenUsed/>
    <w:qFormat/>
    <w:rsid w:val="0056085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855"/>
    <w:rPr>
      <w:rFonts w:ascii="Times New Roman" w:eastAsia="Times New Roman" w:hAnsi="Times New Roman" w:cs="Arial"/>
      <w:b/>
      <w:bCs/>
      <w:spacing w:val="20"/>
      <w:kern w:val="32"/>
      <w:sz w:val="28"/>
      <w:szCs w:val="32"/>
      <w:lang w:val="en-GB"/>
    </w:rPr>
  </w:style>
  <w:style w:type="character" w:customStyle="1" w:styleId="Heading3Char">
    <w:name w:val="Heading 3 Char"/>
    <w:basedOn w:val="DefaultParagraphFont"/>
    <w:link w:val="Heading3"/>
    <w:semiHidden/>
    <w:rsid w:val="00560855"/>
    <w:rPr>
      <w:rFonts w:ascii="Cambria" w:eastAsia="Times New Roman" w:hAnsi="Cambria" w:cs="Times New Roman"/>
      <w:b/>
      <w:bCs/>
      <w:sz w:val="26"/>
      <w:szCs w:val="26"/>
      <w:lang w:val="en-GB" w:eastAsia="en-GB"/>
    </w:rPr>
  </w:style>
  <w:style w:type="paragraph" w:customStyle="1" w:styleId="tekst">
    <w:name w:val="tekst"/>
    <w:basedOn w:val="Normal"/>
    <w:rsid w:val="00560855"/>
    <w:pPr>
      <w:spacing w:before="100" w:beforeAutospacing="1" w:after="100" w:afterAutospacing="1"/>
    </w:pPr>
  </w:style>
  <w:style w:type="character" w:customStyle="1" w:styleId="naslovsel">
    <w:name w:val="naslov_sel"/>
    <w:basedOn w:val="DefaultParagraphFont"/>
    <w:rsid w:val="00560855"/>
  </w:style>
  <w:style w:type="table" w:styleId="TableGrid">
    <w:name w:val="Table Grid"/>
    <w:basedOn w:val="TableNormal"/>
    <w:uiPriority w:val="59"/>
    <w:rsid w:val="005608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0855"/>
    <w:rPr>
      <w:color w:val="0000FF"/>
      <w:u w:val="single"/>
    </w:rPr>
  </w:style>
  <w:style w:type="character" w:customStyle="1" w:styleId="Spasovski">
    <w:name w:val="Spasovski"/>
    <w:semiHidden/>
    <w:rsid w:val="00560855"/>
    <w:rPr>
      <w:rFonts w:ascii="Arial" w:hAnsi="Arial" w:cs="Arial"/>
      <w:color w:val="000080"/>
      <w:sz w:val="20"/>
      <w:szCs w:val="20"/>
    </w:rPr>
  </w:style>
  <w:style w:type="paragraph" w:styleId="PlainText">
    <w:name w:val="Plain Text"/>
    <w:basedOn w:val="Normal"/>
    <w:link w:val="PlainTextChar"/>
    <w:uiPriority w:val="99"/>
    <w:rsid w:val="00560855"/>
    <w:rPr>
      <w:rFonts w:ascii="Courier New" w:hAnsi="Courier New"/>
      <w:sz w:val="20"/>
      <w:szCs w:val="20"/>
      <w:lang w:eastAsia="en-US"/>
    </w:rPr>
  </w:style>
  <w:style w:type="character" w:customStyle="1" w:styleId="PlainTextChar">
    <w:name w:val="Plain Text Char"/>
    <w:basedOn w:val="DefaultParagraphFont"/>
    <w:link w:val="PlainText"/>
    <w:uiPriority w:val="99"/>
    <w:rsid w:val="00560855"/>
    <w:rPr>
      <w:rFonts w:ascii="Courier New" w:eastAsia="Times New Roman" w:hAnsi="Courier New" w:cs="Times New Roman"/>
      <w:sz w:val="20"/>
      <w:szCs w:val="20"/>
      <w:lang w:val="en-GB"/>
    </w:rPr>
  </w:style>
  <w:style w:type="paragraph" w:styleId="BodyText2">
    <w:name w:val="Body Text 2"/>
    <w:basedOn w:val="Normal"/>
    <w:link w:val="BodyText2Char"/>
    <w:rsid w:val="00560855"/>
    <w:pPr>
      <w:spacing w:line="360" w:lineRule="auto"/>
    </w:pPr>
    <w:rPr>
      <w:rFonts w:ascii="YU L Times" w:hAnsi="YU L Times"/>
      <w:sz w:val="32"/>
      <w:lang w:val="en-US" w:eastAsia="en-US"/>
    </w:rPr>
  </w:style>
  <w:style w:type="character" w:customStyle="1" w:styleId="BodyText2Char">
    <w:name w:val="Body Text 2 Char"/>
    <w:basedOn w:val="DefaultParagraphFont"/>
    <w:link w:val="BodyText2"/>
    <w:rsid w:val="00560855"/>
    <w:rPr>
      <w:rFonts w:ascii="YU L Times" w:eastAsia="Times New Roman" w:hAnsi="YU L Times" w:cs="Times New Roman"/>
      <w:sz w:val="32"/>
      <w:szCs w:val="24"/>
      <w:lang w:val="en-US"/>
    </w:rPr>
  </w:style>
  <w:style w:type="paragraph" w:styleId="HTMLPreformatted">
    <w:name w:val="HTML Preformatted"/>
    <w:basedOn w:val="Normal"/>
    <w:link w:val="HTMLPreformattedChar"/>
    <w:rsid w:val="0056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HTMLPreformattedChar">
    <w:name w:val="HTML Preformatted Char"/>
    <w:basedOn w:val="DefaultParagraphFont"/>
    <w:link w:val="HTMLPreformatted"/>
    <w:rsid w:val="00560855"/>
    <w:rPr>
      <w:rFonts w:ascii="Courier New" w:eastAsia="Courier New" w:hAnsi="Courier New" w:cs="Times New Roman"/>
      <w:sz w:val="20"/>
      <w:szCs w:val="20"/>
      <w:lang w:val="en-US"/>
    </w:rPr>
  </w:style>
  <w:style w:type="paragraph" w:styleId="Header">
    <w:name w:val="header"/>
    <w:basedOn w:val="Normal"/>
    <w:link w:val="HeaderChar"/>
    <w:rsid w:val="00560855"/>
    <w:pPr>
      <w:tabs>
        <w:tab w:val="center" w:pos="4153"/>
        <w:tab w:val="right" w:pos="8306"/>
      </w:tabs>
    </w:pPr>
  </w:style>
  <w:style w:type="character" w:customStyle="1" w:styleId="HeaderChar">
    <w:name w:val="Header Char"/>
    <w:basedOn w:val="DefaultParagraphFont"/>
    <w:link w:val="Header"/>
    <w:rsid w:val="0056085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560855"/>
    <w:pPr>
      <w:tabs>
        <w:tab w:val="center" w:pos="4153"/>
        <w:tab w:val="right" w:pos="8306"/>
      </w:tabs>
    </w:pPr>
  </w:style>
  <w:style w:type="character" w:customStyle="1" w:styleId="FooterChar">
    <w:name w:val="Footer Char"/>
    <w:basedOn w:val="DefaultParagraphFont"/>
    <w:link w:val="Footer"/>
    <w:uiPriority w:val="99"/>
    <w:rsid w:val="00560855"/>
    <w:rPr>
      <w:rFonts w:ascii="Times New Roman" w:eastAsia="Times New Roman" w:hAnsi="Times New Roman" w:cs="Times New Roman"/>
      <w:sz w:val="24"/>
      <w:szCs w:val="24"/>
      <w:lang w:val="en-GB" w:eastAsia="en-GB"/>
    </w:rPr>
  </w:style>
  <w:style w:type="character" w:customStyle="1" w:styleId="ecxyiv1182313568hps">
    <w:name w:val="ecxyiv1182313568hps"/>
    <w:basedOn w:val="DefaultParagraphFont"/>
    <w:rsid w:val="00560855"/>
  </w:style>
  <w:style w:type="paragraph" w:styleId="ListParagraph">
    <w:name w:val="List Paragraph"/>
    <w:basedOn w:val="Normal"/>
    <w:uiPriority w:val="34"/>
    <w:qFormat/>
    <w:rsid w:val="00560855"/>
    <w:pPr>
      <w:spacing w:after="200" w:line="276" w:lineRule="auto"/>
      <w:ind w:left="720"/>
      <w:contextualSpacing/>
    </w:pPr>
    <w:rPr>
      <w:rFonts w:ascii="Calibri" w:eastAsia="Calibri" w:hAnsi="Calibri"/>
      <w:sz w:val="22"/>
      <w:szCs w:val="22"/>
      <w:lang w:val="mk-MK" w:eastAsia="en-US"/>
    </w:rPr>
  </w:style>
  <w:style w:type="character" w:customStyle="1" w:styleId="highlight">
    <w:name w:val="highlight"/>
    <w:basedOn w:val="DefaultParagraphFont"/>
    <w:rsid w:val="00560855"/>
  </w:style>
  <w:style w:type="character" w:customStyle="1" w:styleId="apple-style-span">
    <w:name w:val="apple-style-span"/>
    <w:rsid w:val="00560855"/>
  </w:style>
  <w:style w:type="character" w:customStyle="1" w:styleId="hps">
    <w:name w:val="hps"/>
    <w:basedOn w:val="DefaultParagraphFont"/>
    <w:rsid w:val="00560855"/>
  </w:style>
  <w:style w:type="character" w:customStyle="1" w:styleId="shorttext">
    <w:name w:val="short_text"/>
    <w:basedOn w:val="DefaultParagraphFont"/>
    <w:rsid w:val="00560855"/>
  </w:style>
  <w:style w:type="paragraph" w:styleId="NoSpacing">
    <w:name w:val="No Spacing"/>
    <w:uiPriority w:val="1"/>
    <w:qFormat/>
    <w:rsid w:val="00560855"/>
    <w:pPr>
      <w:spacing w:after="0" w:line="240" w:lineRule="auto"/>
    </w:pPr>
    <w:rPr>
      <w:rFonts w:ascii="Calibri" w:eastAsia="Calibri" w:hAnsi="Calibri" w:cs="Times New Roman"/>
    </w:rPr>
  </w:style>
  <w:style w:type="paragraph" w:customStyle="1" w:styleId="ej-featured-article-reference">
    <w:name w:val="ej-featured-article-reference"/>
    <w:basedOn w:val="Normal"/>
    <w:rsid w:val="00560855"/>
    <w:pPr>
      <w:spacing w:before="100" w:beforeAutospacing="1" w:after="100" w:afterAutospacing="1"/>
    </w:pPr>
    <w:rPr>
      <w:lang w:val="bg-BG" w:eastAsia="bg-BG"/>
    </w:rPr>
  </w:style>
  <w:style w:type="paragraph" w:customStyle="1" w:styleId="Default">
    <w:name w:val="Default"/>
    <w:rsid w:val="00560855"/>
    <w:pPr>
      <w:autoSpaceDE w:val="0"/>
      <w:autoSpaceDN w:val="0"/>
      <w:adjustRightInd w:val="0"/>
      <w:spacing w:after="0" w:line="240" w:lineRule="auto"/>
    </w:pPr>
    <w:rPr>
      <w:rFonts w:ascii="Trebuchet MS" w:eastAsia="Times New Roman" w:hAnsi="Trebuchet MS" w:cs="Trebuchet MS"/>
      <w:color w:val="000000"/>
      <w:sz w:val="24"/>
      <w:szCs w:val="24"/>
      <w:lang w:val="bg-BG" w:eastAsia="bg-BG"/>
    </w:rPr>
  </w:style>
  <w:style w:type="character" w:customStyle="1" w:styleId="ej-j-source">
    <w:name w:val="ej-j-source"/>
    <w:basedOn w:val="DefaultParagraphFont"/>
    <w:rsid w:val="00560855"/>
  </w:style>
  <w:style w:type="character" w:customStyle="1" w:styleId="slug-vol">
    <w:name w:val="slug-vol"/>
    <w:basedOn w:val="DefaultParagraphFont"/>
    <w:rsid w:val="00560855"/>
  </w:style>
  <w:style w:type="character" w:customStyle="1" w:styleId="slug-issue">
    <w:name w:val="slug-issue"/>
    <w:basedOn w:val="DefaultParagraphFont"/>
    <w:rsid w:val="00560855"/>
  </w:style>
  <w:style w:type="character" w:styleId="Strong">
    <w:name w:val="Strong"/>
    <w:uiPriority w:val="22"/>
    <w:qFormat/>
    <w:rsid w:val="00560855"/>
    <w:rPr>
      <w:b/>
      <w:bCs/>
    </w:rPr>
  </w:style>
  <w:style w:type="character" w:customStyle="1" w:styleId="cit-title">
    <w:name w:val="cit-title"/>
    <w:basedOn w:val="DefaultParagraphFont"/>
    <w:rsid w:val="00560855"/>
  </w:style>
  <w:style w:type="character" w:customStyle="1" w:styleId="search-result-highlight">
    <w:name w:val="search-result-highlight"/>
    <w:basedOn w:val="DefaultParagraphFont"/>
    <w:rsid w:val="00560855"/>
  </w:style>
  <w:style w:type="character" w:styleId="HTMLCite">
    <w:name w:val="HTML Cite"/>
    <w:rsid w:val="00560855"/>
    <w:rPr>
      <w:i/>
      <w:iCs/>
    </w:rPr>
  </w:style>
  <w:style w:type="character" w:customStyle="1" w:styleId="cit-print-date">
    <w:name w:val="cit-print-date"/>
    <w:basedOn w:val="DefaultParagraphFont"/>
    <w:rsid w:val="00560855"/>
  </w:style>
  <w:style w:type="character" w:customStyle="1" w:styleId="cit-sepcit-sep-after-article-print-date">
    <w:name w:val="cit-sep cit-sep-after-article-print-date"/>
    <w:basedOn w:val="DefaultParagraphFont"/>
    <w:rsid w:val="00560855"/>
  </w:style>
  <w:style w:type="character" w:customStyle="1" w:styleId="cit-vol">
    <w:name w:val="cit-vol"/>
    <w:basedOn w:val="DefaultParagraphFont"/>
    <w:rsid w:val="00560855"/>
  </w:style>
  <w:style w:type="character" w:customStyle="1" w:styleId="cit-issue">
    <w:name w:val="cit-issue"/>
    <w:basedOn w:val="DefaultParagraphFont"/>
    <w:rsid w:val="00560855"/>
  </w:style>
  <w:style w:type="character" w:customStyle="1" w:styleId="cit-sepcit-sep-before-article-issue">
    <w:name w:val="cit-sep cit-sep-before-article-issue"/>
    <w:basedOn w:val="DefaultParagraphFont"/>
    <w:rsid w:val="00560855"/>
  </w:style>
  <w:style w:type="character" w:customStyle="1" w:styleId="cit-sepcit-sep-after-article-issue">
    <w:name w:val="cit-sep cit-sep-after-article-issue"/>
    <w:basedOn w:val="DefaultParagraphFont"/>
    <w:rsid w:val="00560855"/>
  </w:style>
  <w:style w:type="character" w:customStyle="1" w:styleId="cit-first-page">
    <w:name w:val="cit-first-page"/>
    <w:basedOn w:val="DefaultParagraphFont"/>
    <w:rsid w:val="00560855"/>
  </w:style>
  <w:style w:type="character" w:customStyle="1" w:styleId="cit-sep">
    <w:name w:val="cit-sep"/>
    <w:basedOn w:val="DefaultParagraphFont"/>
    <w:rsid w:val="00560855"/>
  </w:style>
  <w:style w:type="character" w:customStyle="1" w:styleId="cit-last-page">
    <w:name w:val="cit-last-page"/>
    <w:basedOn w:val="DefaultParagraphFont"/>
    <w:rsid w:val="00560855"/>
  </w:style>
  <w:style w:type="character" w:customStyle="1" w:styleId="cit-authcit-auth-type-author">
    <w:name w:val="cit-auth cit-auth-type-author"/>
    <w:basedOn w:val="DefaultParagraphFont"/>
    <w:rsid w:val="00560855"/>
  </w:style>
  <w:style w:type="character" w:customStyle="1" w:styleId="cit-sepcit-sep-separator">
    <w:name w:val="cit-sep cit-sep-separator"/>
    <w:basedOn w:val="DefaultParagraphFont"/>
    <w:rsid w:val="00560855"/>
  </w:style>
  <w:style w:type="character" w:customStyle="1" w:styleId="cit-sepcit-sep-after-article-title">
    <w:name w:val="cit-sep cit-sep-after-article-title"/>
    <w:basedOn w:val="DefaultParagraphFont"/>
    <w:rsid w:val="00560855"/>
  </w:style>
  <w:style w:type="character" w:customStyle="1" w:styleId="jrnl">
    <w:name w:val="jrnl"/>
    <w:basedOn w:val="DefaultParagraphFont"/>
    <w:rsid w:val="00560855"/>
  </w:style>
  <w:style w:type="character" w:customStyle="1" w:styleId="apple-converted-space">
    <w:name w:val="apple-converted-space"/>
    <w:basedOn w:val="DefaultParagraphFont"/>
    <w:rsid w:val="00560855"/>
  </w:style>
  <w:style w:type="character" w:styleId="PageNumber">
    <w:name w:val="page number"/>
    <w:basedOn w:val="DefaultParagraphFont"/>
    <w:rsid w:val="00560855"/>
  </w:style>
  <w:style w:type="paragraph" w:styleId="BalloonText">
    <w:name w:val="Balloon Text"/>
    <w:basedOn w:val="Normal"/>
    <w:link w:val="BalloonTextChar"/>
    <w:rsid w:val="00560855"/>
    <w:rPr>
      <w:rFonts w:ascii="Tahoma" w:hAnsi="Tahoma" w:cs="Tahoma"/>
      <w:sz w:val="16"/>
      <w:szCs w:val="16"/>
    </w:rPr>
  </w:style>
  <w:style w:type="character" w:customStyle="1" w:styleId="BalloonTextChar">
    <w:name w:val="Balloon Text Char"/>
    <w:basedOn w:val="DefaultParagraphFont"/>
    <w:link w:val="BalloonText"/>
    <w:rsid w:val="00560855"/>
    <w:rPr>
      <w:rFonts w:ascii="Tahoma" w:eastAsia="Times New Roman" w:hAnsi="Tahoma" w:cs="Tahoma"/>
      <w:sz w:val="16"/>
      <w:szCs w:val="16"/>
      <w:lang w:val="en-GB" w:eastAsia="en-GB"/>
    </w:rPr>
  </w:style>
  <w:style w:type="character" w:styleId="CommentReference">
    <w:name w:val="annotation reference"/>
    <w:basedOn w:val="DefaultParagraphFont"/>
    <w:rsid w:val="00560855"/>
    <w:rPr>
      <w:sz w:val="16"/>
      <w:szCs w:val="16"/>
    </w:rPr>
  </w:style>
  <w:style w:type="paragraph" w:styleId="CommentText">
    <w:name w:val="annotation text"/>
    <w:basedOn w:val="Normal"/>
    <w:link w:val="CommentTextChar"/>
    <w:rsid w:val="00560855"/>
    <w:rPr>
      <w:sz w:val="20"/>
      <w:szCs w:val="20"/>
    </w:rPr>
  </w:style>
  <w:style w:type="character" w:customStyle="1" w:styleId="CommentTextChar">
    <w:name w:val="Comment Text Char"/>
    <w:basedOn w:val="DefaultParagraphFont"/>
    <w:link w:val="CommentText"/>
    <w:rsid w:val="0056085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560855"/>
    <w:rPr>
      <w:b/>
      <w:bCs/>
    </w:rPr>
  </w:style>
  <w:style w:type="character" w:customStyle="1" w:styleId="CommentSubjectChar">
    <w:name w:val="Comment Subject Char"/>
    <w:basedOn w:val="CommentTextChar"/>
    <w:link w:val="CommentSubject"/>
    <w:rsid w:val="00560855"/>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semiHidden/>
    <w:unhideWhenUsed/>
    <w:rsid w:val="00560855"/>
    <w:rPr>
      <w:color w:val="954F72" w:themeColor="followedHyperlink"/>
      <w:u w:val="single"/>
    </w:rPr>
  </w:style>
  <w:style w:type="character" w:styleId="Emphasis">
    <w:name w:val="Emphasis"/>
    <w:basedOn w:val="DefaultParagraphFont"/>
    <w:qFormat/>
    <w:rsid w:val="00560855"/>
    <w:rPr>
      <w:i/>
      <w:iCs/>
    </w:rPr>
  </w:style>
  <w:style w:type="paragraph" w:customStyle="1" w:styleId="Standard">
    <w:name w:val="Standard"/>
    <w:rsid w:val="005608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bsatz-Standardschriftart1">
    <w:name w:val="Absatz-Standardschriftart1"/>
    <w:rsid w:val="00560855"/>
  </w:style>
  <w:style w:type="paragraph" w:styleId="BodyText">
    <w:name w:val="Body Text"/>
    <w:basedOn w:val="Normal"/>
    <w:link w:val="BodyTextChar"/>
    <w:semiHidden/>
    <w:unhideWhenUsed/>
    <w:rsid w:val="00560855"/>
    <w:pPr>
      <w:spacing w:after="120"/>
    </w:pPr>
  </w:style>
  <w:style w:type="character" w:customStyle="1" w:styleId="BodyTextChar">
    <w:name w:val="Body Text Char"/>
    <w:basedOn w:val="DefaultParagraphFont"/>
    <w:link w:val="BodyText"/>
    <w:semiHidden/>
    <w:rsid w:val="00560855"/>
    <w:rPr>
      <w:rFonts w:ascii="Times New Roman" w:eastAsia="Times New Roman" w:hAnsi="Times New Roman" w:cs="Times New Roman"/>
      <w:sz w:val="24"/>
      <w:szCs w:val="24"/>
      <w:lang w:val="en-GB" w:eastAsia="en-GB"/>
    </w:rPr>
  </w:style>
  <w:style w:type="paragraph" w:customStyle="1" w:styleId="yiv8881037790msonormal">
    <w:name w:val="yiv8881037790msonormal"/>
    <w:basedOn w:val="Normal"/>
    <w:rsid w:val="0056085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mzndtvo.wixsite.com/en20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hyperlink" Target="mailto:jane.janev@bisertravel.com.mk"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Cgutharz@parago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mailto:Cgutharz@paragong.com" TargetMode="External"/><Relationship Id="rId4" Type="http://schemas.openxmlformats.org/officeDocument/2006/relationships/webSettings" Target="webSettings.xml"/><Relationship Id="rId9" Type="http://schemas.openxmlformats.org/officeDocument/2006/relationships/hyperlink" Target="https://mzndtvo.wixsite.com/en2019"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Diaverum</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Smokovska, Nikolina</dc:creator>
  <cp:lastModifiedBy>Smokovska, Nikolina</cp:lastModifiedBy>
  <cp:revision>2</cp:revision>
  <dcterms:created xsi:type="dcterms:W3CDTF">2019-09-10T11:06:00Z</dcterms:created>
  <dcterms:modified xsi:type="dcterms:W3CDTF">2019-09-10T11:06:00Z</dcterms:modified>
</cp:coreProperties>
</file>